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32"/>
          <w:szCs w:val="32"/>
          <w:highlight w:val="white"/>
        </w:rPr>
        <w:t xml:space="preserve">Something for the 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32"/>
          <w:szCs w:val="32"/>
          <w:highlight w:val="white"/>
        </w:rPr>
        <w:t>weekend…..action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32"/>
          <w:szCs w:val="32"/>
          <w:highlight w:val="white"/>
        </w:rPr>
        <w:t xml:space="preserve"> #6: Pre-empt, pack and pick up</w:t>
      </w: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Give this a go - leave it by your front door as a reminder to take with you on your way out. Even if you don't plan to grab a drink on the go or do some shopping!! The plan might change!</w:t>
      </w: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1 - Hot/cold drinks container for water</w:t>
      </w:r>
      <w:proofErr w:type="gramStart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....impromptu</w:t>
      </w:r>
      <w:proofErr w:type="gramEnd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 xml:space="preserve"> coffee stop? </w:t>
      </w:r>
      <w:proofErr w:type="gramStart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Down the water and fill up with the hot stuff.</w:t>
      </w:r>
      <w:proofErr w:type="gramEnd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 xml:space="preserve"> That's 1 less single use water bottle and 1 less single use coffee cup you will avoid circulating.</w:t>
      </w: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 xml:space="preserve">2 - Fed up with the sight of litter around you? Old gardening glove and empty cereal bag to do a </w:t>
      </w:r>
      <w:proofErr w:type="gramStart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2 minute</w:t>
      </w:r>
      <w:proofErr w:type="gramEnd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 xml:space="preserve"> litter pick (see what I got in the park my children were playing in?). Place items in bin/recycling when you get home. Rinse out cereal bag and re-use or place in a carrier bag recycling point.</w:t>
      </w: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3 - Roll it all up in a canvas bag, with another squeezed in just in case and place in your main bag. It doesn't take up much room, does it? And that is potentially 3 plastic bags you will avoid picking up on your trip out.</w:t>
      </w: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 xml:space="preserve">4 - The power of positive role </w:t>
      </w:r>
      <w:proofErr w:type="spellStart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modelling</w:t>
      </w:r>
      <w:proofErr w:type="spellEnd"/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. Don't moan about what you see; use that energy to drive positive change. Could your actions above inspire 4 other people to follow?</w:t>
      </w: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  <w:t>Lead by example. Lead for habitual change (not climate change).</w:t>
      </w: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</w:p>
    <w:p w:rsidR="00460E69" w:rsidRDefault="00460E69" w:rsidP="00460E6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</w:p>
    <w:p w:rsidR="000E23A7" w:rsidRDefault="000E23A7">
      <w:bookmarkStart w:id="0" w:name="_GoBack"/>
      <w:bookmarkEnd w:id="0"/>
    </w:p>
    <w:sectPr w:rsidR="000E23A7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E23A7"/>
    <w:rsid w:val="00460E69"/>
    <w:rsid w:val="004909AC"/>
    <w:rsid w:val="00491291"/>
    <w:rsid w:val="006149B3"/>
    <w:rsid w:val="008D3798"/>
    <w:rsid w:val="00924658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Company>The Arts University College Bournemouth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2020-01-03T11:13:00Z</dcterms:created>
  <dcterms:modified xsi:type="dcterms:W3CDTF">2020-01-03T11:13:00Z</dcterms:modified>
</cp:coreProperties>
</file>