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before="11" w:lineRule="auto"/>
        <w:jc w:val="center"/>
        <w:rPr>
          <w:b w:val="1"/>
          <w:color w:val="000000"/>
          <w:sz w:val="18"/>
          <w:szCs w:val="18"/>
        </w:rPr>
      </w:pPr>
      <w:r w:rsidDel="00000000" w:rsidR="00000000" w:rsidRPr="00000000">
        <w:rPr>
          <w:b w:val="1"/>
          <w:color w:val="000000"/>
          <w:sz w:val="24"/>
          <w:szCs w:val="24"/>
        </w:rPr>
        <w:drawing>
          <wp:inline distB="0" distT="0" distL="0" distR="0">
            <wp:extent cx="1162204" cy="1162204"/>
            <wp:effectExtent b="0" l="0" r="0" t="0"/>
            <wp:docPr descr="Logo, company name&#10;&#10;Description automatically generated" id="7" name="image1.jpg"/>
            <a:graphic>
              <a:graphicData uri="http://schemas.openxmlformats.org/drawingml/2006/picture">
                <pic:pic>
                  <pic:nvPicPr>
                    <pic:cNvPr descr="Logo, company name&#10;&#10;Description automatically generated" id="0" name="image1.jpg"/>
                    <pic:cNvPicPr preferRelativeResize="0"/>
                  </pic:nvPicPr>
                  <pic:blipFill>
                    <a:blip r:embed="rId7"/>
                    <a:srcRect b="0" l="0" r="0" t="0"/>
                    <a:stretch>
                      <a:fillRect/>
                    </a:stretch>
                  </pic:blipFill>
                  <pic:spPr>
                    <a:xfrm>
                      <a:off x="0" y="0"/>
                      <a:ext cx="1162204" cy="116220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52" w:lineRule="auto"/>
        <w:ind w:left="238" w:firstLine="0"/>
        <w:jc w:val="center"/>
        <w:rPr>
          <w:b w:val="1"/>
          <w:sz w:val="24"/>
          <w:szCs w:val="24"/>
        </w:rPr>
      </w:pPr>
      <w:r w:rsidDel="00000000" w:rsidR="00000000" w:rsidRPr="00000000">
        <w:rPr>
          <w:b w:val="1"/>
          <w:sz w:val="24"/>
          <w:szCs w:val="24"/>
          <w:rtl w:val="0"/>
        </w:rPr>
        <w:t xml:space="preserve">Trading at Eco Sobo!</w:t>
      </w:r>
    </w:p>
    <w:p w:rsidR="00000000" w:rsidDel="00000000" w:rsidP="00000000" w:rsidRDefault="00000000" w:rsidRPr="00000000" w14:paraId="00000003">
      <w:pPr>
        <w:spacing w:before="52" w:lineRule="auto"/>
        <w:ind w:left="238" w:firstLine="0"/>
        <w:jc w:val="center"/>
        <w:rPr>
          <w:b w:val="1"/>
          <w:sz w:val="24"/>
          <w:szCs w:val="24"/>
        </w:rPr>
      </w:pPr>
      <w:r w:rsidDel="00000000" w:rsidR="00000000" w:rsidRPr="00000000">
        <w:rPr>
          <w:b w:val="1"/>
          <w:sz w:val="24"/>
          <w:szCs w:val="24"/>
          <w:rtl w:val="0"/>
        </w:rPr>
        <w:t xml:space="preserve">Southbourne’s new Eco and Sustainability Fayre</w:t>
      </w:r>
    </w:p>
    <w:p w:rsidR="00000000" w:rsidDel="00000000" w:rsidP="00000000" w:rsidRDefault="00000000" w:rsidRPr="00000000" w14:paraId="00000004">
      <w:pPr>
        <w:spacing w:before="52" w:lineRule="auto"/>
        <w:ind w:left="238" w:firstLine="0"/>
        <w:jc w:val="center"/>
        <w:rPr>
          <w:b w:val="1"/>
          <w:sz w:val="24"/>
          <w:szCs w:val="24"/>
        </w:rPr>
      </w:pPr>
      <w:r w:rsidDel="00000000" w:rsidR="00000000" w:rsidRPr="00000000">
        <w:rPr>
          <w:b w:val="1"/>
          <w:sz w:val="24"/>
          <w:szCs w:val="24"/>
          <w:rtl w:val="0"/>
        </w:rPr>
        <w:t xml:space="preserve">Guidance Notes &amp; Booking Form  </w:t>
      </w:r>
    </w:p>
    <w:p w:rsidR="00000000" w:rsidDel="00000000" w:rsidP="00000000" w:rsidRDefault="00000000" w:rsidRPr="00000000" w14:paraId="00000005">
      <w:pPr>
        <w:spacing w:before="52" w:lineRule="auto"/>
        <w:ind w:left="238" w:firstLine="0"/>
        <w:jc w:val="center"/>
        <w:rPr>
          <w:b w:val="1"/>
          <w:sz w:val="24"/>
          <w:szCs w:val="24"/>
        </w:rPr>
      </w:pPr>
      <w:r w:rsidDel="00000000" w:rsidR="00000000" w:rsidRPr="00000000">
        <w:rPr>
          <w:b w:val="1"/>
          <w:sz w:val="24"/>
          <w:szCs w:val="24"/>
          <w:rtl w:val="0"/>
        </w:rPr>
        <w:t xml:space="preserve">Saturday 18</w:t>
      </w:r>
      <w:r w:rsidDel="00000000" w:rsidR="00000000" w:rsidRPr="00000000">
        <w:rPr>
          <w:b w:val="1"/>
          <w:sz w:val="24"/>
          <w:szCs w:val="24"/>
          <w:vertAlign w:val="superscript"/>
          <w:rtl w:val="0"/>
        </w:rPr>
        <w:t xml:space="preserve">h</w:t>
      </w:r>
      <w:r w:rsidDel="00000000" w:rsidR="00000000" w:rsidRPr="00000000">
        <w:rPr>
          <w:b w:val="1"/>
          <w:sz w:val="24"/>
          <w:szCs w:val="24"/>
          <w:rtl w:val="0"/>
        </w:rPr>
        <w:t xml:space="preserve"> May 2024</w:t>
      </w:r>
    </w:p>
    <w:p w:rsidR="00000000" w:rsidDel="00000000" w:rsidP="00000000" w:rsidRDefault="00000000" w:rsidRPr="00000000" w14:paraId="00000006">
      <w:pPr>
        <w:spacing w:before="52" w:lineRule="auto"/>
        <w:ind w:left="238" w:firstLine="0"/>
        <w:jc w:val="center"/>
        <w:rPr>
          <w:b w:val="1"/>
          <w:sz w:val="24"/>
          <w:szCs w:val="24"/>
        </w:rPr>
      </w:pPr>
      <w:r w:rsidDel="00000000" w:rsidR="00000000" w:rsidRPr="00000000">
        <w:rPr>
          <w:b w:val="1"/>
          <w:sz w:val="24"/>
          <w:szCs w:val="24"/>
          <w:rtl w:val="0"/>
        </w:rPr>
        <w:t xml:space="preserve">11am – 5pm</w:t>
      </w:r>
    </w:p>
    <w:p w:rsidR="00000000" w:rsidDel="00000000" w:rsidP="00000000" w:rsidRDefault="00000000" w:rsidRPr="00000000" w14:paraId="00000007">
      <w:pPr>
        <w:spacing w:before="52" w:lineRule="auto"/>
        <w:ind w:left="238" w:firstLine="0"/>
        <w:jc w:val="center"/>
        <w:rPr>
          <w:b w:val="1"/>
          <w:sz w:val="24"/>
          <w:szCs w:val="24"/>
        </w:rPr>
      </w:pPr>
      <w:r w:rsidDel="00000000" w:rsidR="00000000" w:rsidRPr="00000000">
        <w:rPr>
          <w:rtl w:val="0"/>
        </w:rPr>
      </w:r>
    </w:p>
    <w:p w:rsidR="00000000" w:rsidDel="00000000" w:rsidP="00000000" w:rsidRDefault="00000000" w:rsidRPr="00000000" w14:paraId="00000008">
      <w:pPr>
        <w:spacing w:before="52" w:lineRule="auto"/>
        <w:ind w:left="238" w:firstLine="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9">
      <w:pPr>
        <w:spacing w:before="52" w:lineRule="auto"/>
        <w:ind w:left="238" w:firstLine="0"/>
        <w:jc w:val="center"/>
        <w:rPr>
          <w:b w:val="1"/>
          <w:sz w:val="24"/>
          <w:szCs w:val="24"/>
        </w:rPr>
      </w:pPr>
      <w:r w:rsidDel="00000000" w:rsidR="00000000" w:rsidRPr="00000000">
        <w:rPr>
          <w:rtl w:val="0"/>
        </w:rPr>
      </w:r>
    </w:p>
    <w:p w:rsidR="00000000" w:rsidDel="00000000" w:rsidP="00000000" w:rsidRDefault="00000000" w:rsidRPr="00000000" w14:paraId="0000000A">
      <w:pPr>
        <w:spacing w:before="52" w:lineRule="auto"/>
        <w:ind w:left="238" w:firstLine="0"/>
        <w:jc w:val="both"/>
        <w:rPr>
          <w:sz w:val="24"/>
          <w:szCs w:val="24"/>
        </w:rPr>
      </w:pPr>
      <w:r w:rsidDel="00000000" w:rsidR="00000000" w:rsidRPr="00000000">
        <w:rPr>
          <w:sz w:val="24"/>
          <w:szCs w:val="24"/>
          <w:rtl w:val="0"/>
        </w:rPr>
        <w:t xml:space="preserve">Eco Sobo is a sustainability fayre that will showcase sustainable solutions for homes and businesses. From veggie growing workshops to stalls for eco-friendly products round the home, an electric vehicle show, vegan food, local drinks, live music and much more.</w:t>
      </w:r>
    </w:p>
    <w:p w:rsidR="00000000" w:rsidDel="00000000" w:rsidP="00000000" w:rsidRDefault="00000000" w:rsidRPr="00000000" w14:paraId="0000000B">
      <w:pPr>
        <w:spacing w:before="52" w:lineRule="auto"/>
        <w:ind w:left="238" w:firstLine="0"/>
        <w:jc w:val="both"/>
        <w:rPr>
          <w:sz w:val="24"/>
          <w:szCs w:val="24"/>
        </w:rPr>
      </w:pPr>
      <w:r w:rsidDel="00000000" w:rsidR="00000000" w:rsidRPr="00000000">
        <w:rPr>
          <w:rtl w:val="0"/>
        </w:rPr>
      </w:r>
    </w:p>
    <w:p w:rsidR="00000000" w:rsidDel="00000000" w:rsidP="00000000" w:rsidRDefault="00000000" w:rsidRPr="00000000" w14:paraId="0000000C">
      <w:pPr>
        <w:spacing w:before="52" w:lineRule="auto"/>
        <w:ind w:left="238" w:firstLine="0"/>
        <w:jc w:val="both"/>
        <w:rPr>
          <w:sz w:val="24"/>
          <w:szCs w:val="24"/>
        </w:rPr>
      </w:pPr>
      <w:r w:rsidDel="00000000" w:rsidR="00000000" w:rsidRPr="00000000">
        <w:rPr>
          <w:sz w:val="24"/>
          <w:szCs w:val="24"/>
          <w:rtl w:val="0"/>
        </w:rPr>
        <w:t xml:space="preserve">Three Southbourne organisations have teamed up to organise Eco Sobo. Stir Events CIC, Southbourne’s Warrior Agency – an ethical PR agency, and SOBO Wastebusters - a local group supporting more sustainable living including the Plastic Free Southbourne campaign.</w:t>
      </w:r>
    </w:p>
    <w:p w:rsidR="00000000" w:rsidDel="00000000" w:rsidP="00000000" w:rsidRDefault="00000000" w:rsidRPr="00000000" w14:paraId="0000000D">
      <w:pPr>
        <w:spacing w:before="52" w:lineRule="auto"/>
        <w:jc w:val="both"/>
        <w:rPr>
          <w:sz w:val="24"/>
          <w:szCs w:val="24"/>
        </w:rPr>
      </w:pPr>
      <w:r w:rsidDel="00000000" w:rsidR="00000000" w:rsidRPr="00000000">
        <w:rPr>
          <w:rtl w:val="0"/>
        </w:rPr>
      </w:r>
    </w:p>
    <w:p w:rsidR="00000000" w:rsidDel="00000000" w:rsidP="00000000" w:rsidRDefault="00000000" w:rsidRPr="00000000" w14:paraId="0000000E">
      <w:pPr>
        <w:spacing w:before="52" w:lineRule="auto"/>
        <w:ind w:left="238" w:firstLine="0"/>
        <w:jc w:val="both"/>
        <w:rPr>
          <w:sz w:val="24"/>
          <w:szCs w:val="24"/>
        </w:rPr>
      </w:pPr>
      <w:r w:rsidDel="00000000" w:rsidR="00000000" w:rsidRPr="00000000">
        <w:rPr>
          <w:sz w:val="24"/>
          <w:szCs w:val="24"/>
          <w:rtl w:val="0"/>
        </w:rPr>
        <w:t xml:space="preserve"> The Fayre is to be held in Fisherman’s Walk and Southbourne Grove. This may be a different way for some exhibitors to showcase their products and information – it’s not a bricks and mortar Expo and that’s what makes this event different as it is going to be</w:t>
      </w:r>
      <w:r w:rsidDel="00000000" w:rsidR="00000000" w:rsidRPr="00000000">
        <w:rPr>
          <w:rtl w:val="0"/>
        </w:rPr>
        <w:t xml:space="preserve"> </w:t>
      </w:r>
      <w:r w:rsidDel="00000000" w:rsidR="00000000" w:rsidRPr="00000000">
        <w:rPr>
          <w:sz w:val="24"/>
          <w:szCs w:val="24"/>
          <w:rtl w:val="0"/>
        </w:rPr>
        <w:t xml:space="preserve">in the heart of Southbourne’s thriving community!</w:t>
      </w:r>
    </w:p>
    <w:p w:rsidR="00000000" w:rsidDel="00000000" w:rsidP="00000000" w:rsidRDefault="00000000" w:rsidRPr="00000000" w14:paraId="0000000F">
      <w:pPr>
        <w:spacing w:before="52" w:lineRule="auto"/>
        <w:ind w:left="238" w:firstLine="0"/>
        <w:jc w:val="both"/>
        <w:rPr>
          <w:sz w:val="24"/>
          <w:szCs w:val="24"/>
        </w:rPr>
      </w:pPr>
      <w:r w:rsidDel="00000000" w:rsidR="00000000" w:rsidRPr="00000000">
        <w:rPr>
          <w:rtl w:val="0"/>
        </w:rPr>
      </w:r>
    </w:p>
    <w:p w:rsidR="00000000" w:rsidDel="00000000" w:rsidP="00000000" w:rsidRDefault="00000000" w:rsidRPr="00000000" w14:paraId="00000010">
      <w:pPr>
        <w:spacing w:before="52" w:lineRule="auto"/>
        <w:ind w:left="238" w:firstLine="0"/>
        <w:jc w:val="both"/>
        <w:rPr>
          <w:sz w:val="24"/>
          <w:szCs w:val="24"/>
        </w:rPr>
      </w:pPr>
      <w:r w:rsidDel="00000000" w:rsidR="00000000" w:rsidRPr="00000000">
        <w:rPr>
          <w:sz w:val="24"/>
          <w:szCs w:val="24"/>
          <w:rtl w:val="0"/>
        </w:rPr>
        <w:t xml:space="preserve">This is a new event and already the interest is high. We are seeking ecofriendly traders and exhibitors who can share, sell and showcase their products and services.</w:t>
      </w:r>
    </w:p>
    <w:p w:rsidR="00000000" w:rsidDel="00000000" w:rsidP="00000000" w:rsidRDefault="00000000" w:rsidRPr="00000000" w14:paraId="00000011">
      <w:pPr>
        <w:spacing w:before="52" w:lineRule="auto"/>
        <w:ind w:left="238" w:firstLine="0"/>
        <w:jc w:val="both"/>
        <w:rPr>
          <w:sz w:val="24"/>
          <w:szCs w:val="24"/>
        </w:rPr>
      </w:pPr>
      <w:r w:rsidDel="00000000" w:rsidR="00000000" w:rsidRPr="00000000">
        <w:rPr>
          <w:rtl w:val="0"/>
        </w:rPr>
      </w:r>
    </w:p>
    <w:p w:rsidR="00000000" w:rsidDel="00000000" w:rsidP="00000000" w:rsidRDefault="00000000" w:rsidRPr="00000000" w14:paraId="00000012">
      <w:pPr>
        <w:spacing w:before="52" w:lineRule="auto"/>
        <w:ind w:left="238" w:firstLine="0"/>
        <w:jc w:val="both"/>
        <w:rPr>
          <w:sz w:val="24"/>
          <w:szCs w:val="24"/>
        </w:rPr>
      </w:pPr>
      <w:r w:rsidDel="00000000" w:rsidR="00000000" w:rsidRPr="00000000">
        <w:rPr>
          <w:sz w:val="24"/>
          <w:szCs w:val="24"/>
          <w:rtl w:val="0"/>
        </w:rPr>
        <w:t xml:space="preserve">We are just steps away from the sea front and look to guide tourists, locals and visitors along a meandering route that will take in amazing and colorful traders and exhibitors showcasing their products and services,  a speakers corner, cooking and gardening workshops, a Green kids area plus a beautiful nostalgic bandstand with a full programme of entertainment and speakers. Walking into the village the main road will be used to showcase energy saving and sustainable transport of the future.</w:t>
      </w:r>
    </w:p>
    <w:p w:rsidR="00000000" w:rsidDel="00000000" w:rsidP="00000000" w:rsidRDefault="00000000" w:rsidRPr="00000000" w14:paraId="00000013">
      <w:pPr>
        <w:spacing w:before="52" w:lineRule="auto"/>
        <w:ind w:left="238" w:firstLine="0"/>
        <w:jc w:val="both"/>
        <w:rPr>
          <w:sz w:val="24"/>
          <w:szCs w:val="24"/>
        </w:rPr>
      </w:pPr>
      <w:r w:rsidDel="00000000" w:rsidR="00000000" w:rsidRPr="00000000">
        <w:rPr>
          <w:sz w:val="24"/>
          <w:szCs w:val="24"/>
          <w:rtl w:val="0"/>
        </w:rPr>
        <w:t xml:space="preserve">The event is free to enter for visitors.</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5" w:lineRule="auto"/>
        <w:rPr>
          <w:b w:val="1"/>
          <w:color w:val="000000"/>
          <w:sz w:val="24"/>
          <w:szCs w:val="24"/>
        </w:rPr>
      </w:pPr>
      <w:r w:rsidDel="00000000" w:rsidR="00000000" w:rsidRPr="00000000">
        <w:rPr>
          <w:rtl w:val="0"/>
        </w:rPr>
      </w:r>
    </w:p>
    <w:p w:rsidR="00000000" w:rsidDel="00000000" w:rsidP="00000000" w:rsidRDefault="00000000" w:rsidRPr="00000000" w14:paraId="00000015">
      <w:pPr>
        <w:pStyle w:val="Heading1"/>
        <w:spacing w:line="232" w:lineRule="auto"/>
        <w:ind w:right="403" w:firstLine="238"/>
        <w:jc w:val="both"/>
        <w:rPr/>
      </w:pPr>
      <w:r w:rsidDel="00000000" w:rsidR="00000000" w:rsidRPr="00000000">
        <w:rPr>
          <w:rtl w:val="0"/>
        </w:rPr>
        <w:t xml:space="preserve">Please ensure you read the following guidelines carefully before completing the application form.</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1" w:lineRule="auto"/>
        <w:rPr>
          <w:b w:val="1"/>
          <w:color w:val="00000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2" w:lineRule="auto"/>
        <w:ind w:left="238" w:right="414" w:firstLine="0"/>
        <w:jc w:val="both"/>
        <w:rPr>
          <w:color w:val="000000"/>
          <w:sz w:val="24"/>
          <w:szCs w:val="24"/>
        </w:rPr>
      </w:pPr>
      <w:r w:rsidDel="00000000" w:rsidR="00000000" w:rsidRPr="00000000">
        <w:rPr>
          <w:color w:val="000000"/>
          <w:sz w:val="24"/>
          <w:szCs w:val="24"/>
          <w:rtl w:val="0"/>
        </w:rPr>
        <w:t xml:space="preserve">Unfortunately, we are not able to oﬀer pitches to every trader, please give us as much detailed information in your application as possible to help us make our selection - we will not be able to formally oﬀer a pitch until all the </w:t>
      </w:r>
      <w:r w:rsidDel="00000000" w:rsidR="00000000" w:rsidRPr="00000000">
        <w:rPr>
          <w:b w:val="1"/>
          <w:color w:val="000000"/>
          <w:sz w:val="24"/>
          <w:szCs w:val="24"/>
          <w:rtl w:val="0"/>
        </w:rPr>
        <w:t xml:space="preserve">required paperwork is received</w:t>
      </w:r>
      <w:r w:rsidDel="00000000" w:rsidR="00000000" w:rsidRPr="00000000">
        <w:rPr>
          <w:color w:val="000000"/>
          <w:sz w:val="24"/>
          <w:szCs w:val="24"/>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4" w:lineRule="auto"/>
        <w:rPr>
          <w:color w:val="000000"/>
          <w:sz w:val="23"/>
          <w:szCs w:val="23"/>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1" w:lineRule="auto"/>
        <w:ind w:left="238" w:right="407" w:firstLine="0"/>
        <w:jc w:val="both"/>
        <w:rPr>
          <w:color w:val="000000"/>
          <w:sz w:val="24"/>
          <w:szCs w:val="24"/>
        </w:rPr>
      </w:pPr>
      <w:r w:rsidDel="00000000" w:rsidR="00000000" w:rsidRPr="00000000">
        <w:rPr>
          <w:color w:val="000000"/>
          <w:sz w:val="24"/>
          <w:szCs w:val="24"/>
          <w:rtl w:val="0"/>
        </w:rPr>
        <w:t xml:space="preserve">Please note that submitting your application does not automatically guarantee you a place at the event. Your application will be assessed by the team and we will contact you to advise you if a pitch can be oﬀered.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7" w:lineRule="auto"/>
        <w:rPr>
          <w:color w:val="000000"/>
          <w:sz w:val="23"/>
          <w:szCs w:val="23"/>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1" w:line="244" w:lineRule="auto"/>
        <w:ind w:left="238" w:right="406" w:firstLine="0"/>
        <w:jc w:val="both"/>
        <w:rPr>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1" w:line="244" w:lineRule="auto"/>
        <w:ind w:left="238" w:right="406" w:firstLine="0"/>
        <w:jc w:val="both"/>
        <w:rPr>
          <w:color w:val="000000"/>
          <w:sz w:val="24"/>
          <w:szCs w:val="24"/>
        </w:rPr>
      </w:pPr>
      <w:r w:rsidDel="00000000" w:rsidR="00000000" w:rsidRPr="00000000">
        <w:rPr>
          <w:color w:val="000000"/>
          <w:sz w:val="24"/>
          <w:szCs w:val="24"/>
          <w:rtl w:val="0"/>
        </w:rPr>
        <w:t xml:space="preserve">The presentation and appearance of your stall / exhibition space is as important as is the goods you are proposing to sell. We look for colorful and inspiring stalls which ﬁt in with the ethics of the event. We are keen for the </w:t>
      </w:r>
      <w:r w:rsidDel="00000000" w:rsidR="00000000" w:rsidRPr="00000000">
        <w:rPr>
          <w:b w:val="1"/>
          <w:color w:val="000000"/>
          <w:sz w:val="24"/>
          <w:szCs w:val="24"/>
          <w:rtl w:val="0"/>
        </w:rPr>
        <w:t xml:space="preserve">Event Stalls </w:t>
      </w:r>
      <w:r w:rsidDel="00000000" w:rsidR="00000000" w:rsidRPr="00000000">
        <w:rPr>
          <w:color w:val="000000"/>
          <w:sz w:val="24"/>
          <w:szCs w:val="24"/>
          <w:rtl w:val="0"/>
        </w:rPr>
        <w:t xml:space="preserve">to be full of inspired high quality goods, wares, food, and products, at a fair price.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1" w:line="244" w:lineRule="auto"/>
        <w:ind w:left="238" w:right="406" w:firstLine="0"/>
        <w:jc w:val="both"/>
        <w:rPr>
          <w:color w:val="000000"/>
          <w:sz w:val="24"/>
          <w:szCs w:val="24"/>
        </w:rPr>
      </w:pPr>
      <w:r w:rsidDel="00000000" w:rsidR="00000000" w:rsidRPr="00000000">
        <w:rPr>
          <w:color w:val="000000"/>
          <w:sz w:val="24"/>
          <w:szCs w:val="24"/>
          <w:rtl w:val="0"/>
        </w:rPr>
        <w:t xml:space="preserve">We are working on the sustainability agenda for this event,  please look at your supply chain for your products. The elements we are working with this on this event are summed up below in the LOAF acronym:</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before="1" w:line="244" w:lineRule="auto"/>
        <w:ind w:left="958" w:right="406" w:hanging="360"/>
        <w:jc w:val="both"/>
        <w:rPr/>
      </w:pPr>
      <w:r w:rsidDel="00000000" w:rsidR="00000000" w:rsidRPr="00000000">
        <w:rPr>
          <w:b w:val="1"/>
          <w:color w:val="000000"/>
          <w:sz w:val="24"/>
          <w:szCs w:val="24"/>
          <w:rtl w:val="0"/>
        </w:rPr>
        <w:t xml:space="preserve">L</w:t>
      </w:r>
      <w:r w:rsidDel="00000000" w:rsidR="00000000" w:rsidRPr="00000000">
        <w:rPr>
          <w:color w:val="000000"/>
          <w:sz w:val="24"/>
          <w:szCs w:val="24"/>
          <w:rtl w:val="0"/>
        </w:rPr>
        <w:t xml:space="preserve">ocal</w:t>
      </w:r>
      <w:r w:rsidDel="00000000" w:rsidR="00000000" w:rsidRPr="00000000">
        <w:rPr>
          <w:rtl w:val="0"/>
        </w:rPr>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pacing w:before="1" w:line="244" w:lineRule="auto"/>
        <w:ind w:left="958" w:right="406" w:hanging="360"/>
        <w:jc w:val="both"/>
        <w:rPr/>
      </w:pPr>
      <w:r w:rsidDel="00000000" w:rsidR="00000000" w:rsidRPr="00000000">
        <w:rPr>
          <w:b w:val="1"/>
          <w:color w:val="000000"/>
          <w:sz w:val="24"/>
          <w:szCs w:val="24"/>
          <w:rtl w:val="0"/>
        </w:rPr>
        <w:t xml:space="preserve">O</w:t>
      </w:r>
      <w:r w:rsidDel="00000000" w:rsidR="00000000" w:rsidRPr="00000000">
        <w:rPr>
          <w:color w:val="000000"/>
          <w:sz w:val="24"/>
          <w:szCs w:val="24"/>
          <w:rtl w:val="0"/>
        </w:rPr>
        <w:t xml:space="preserve">rganic</w:t>
      </w:r>
      <w:r w:rsidDel="00000000" w:rsidR="00000000" w:rsidRPr="00000000">
        <w:rPr>
          <w:rtl w:val="0"/>
        </w:rPr>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pacing w:before="1" w:line="244" w:lineRule="auto"/>
        <w:ind w:left="958" w:right="406" w:hanging="360"/>
        <w:jc w:val="both"/>
        <w:rPr/>
      </w:pPr>
      <w:r w:rsidDel="00000000" w:rsidR="00000000" w:rsidRPr="00000000">
        <w:rPr>
          <w:b w:val="1"/>
          <w:color w:val="000000"/>
          <w:sz w:val="24"/>
          <w:szCs w:val="24"/>
          <w:rtl w:val="0"/>
        </w:rPr>
        <w:t xml:space="preserve">A</w:t>
      </w:r>
      <w:r w:rsidDel="00000000" w:rsidR="00000000" w:rsidRPr="00000000">
        <w:rPr>
          <w:color w:val="000000"/>
          <w:sz w:val="24"/>
          <w:szCs w:val="24"/>
          <w:rtl w:val="0"/>
        </w:rPr>
        <w:t xml:space="preserve">nimal Friendly</w:t>
      </w: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before="1" w:line="244" w:lineRule="auto"/>
        <w:ind w:left="958" w:right="406" w:hanging="360"/>
        <w:jc w:val="both"/>
        <w:rPr/>
      </w:pPr>
      <w:r w:rsidDel="00000000" w:rsidR="00000000" w:rsidRPr="00000000">
        <w:rPr>
          <w:b w:val="1"/>
          <w:color w:val="000000"/>
          <w:sz w:val="24"/>
          <w:szCs w:val="24"/>
          <w:rtl w:val="0"/>
        </w:rPr>
        <w:t xml:space="preserve">F</w:t>
      </w:r>
      <w:r w:rsidDel="00000000" w:rsidR="00000000" w:rsidRPr="00000000">
        <w:rPr>
          <w:color w:val="000000"/>
          <w:sz w:val="24"/>
          <w:szCs w:val="24"/>
          <w:rtl w:val="0"/>
        </w:rPr>
        <w:t xml:space="preserve">air Trade</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10" w:lineRule="auto"/>
        <w:rPr>
          <w:color w:val="000000"/>
          <w:sz w:val="23"/>
          <w:szCs w:val="23"/>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right="410"/>
        <w:jc w:val="both"/>
        <w:rPr>
          <w:color w:val="000000"/>
          <w:sz w:val="24"/>
          <w:szCs w:val="24"/>
        </w:rPr>
      </w:pPr>
      <w:r w:rsidDel="00000000" w:rsidR="00000000" w:rsidRPr="00000000">
        <w:rPr>
          <w:color w:val="000000"/>
          <w:sz w:val="24"/>
          <w:szCs w:val="24"/>
          <w:rtl w:val="0"/>
        </w:rPr>
        <w:t xml:space="preserve">Due to the high number of expected visitors, it is beneﬁcial to have some experience of working at other events, particularly for food traders. Feedback from other traders tells us previous experience is invaluable especially when planning stock levels and staﬃng.</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8" w:lineRule="auto"/>
        <w:rPr>
          <w:color w:val="000000"/>
          <w:sz w:val="23"/>
          <w:szCs w:val="23"/>
        </w:rPr>
      </w:pPr>
      <w:r w:rsidDel="00000000" w:rsidR="00000000" w:rsidRPr="00000000">
        <w:rPr>
          <w:rtl w:val="0"/>
        </w:rPr>
      </w:r>
    </w:p>
    <w:p w:rsidR="00000000" w:rsidDel="00000000" w:rsidP="00000000" w:rsidRDefault="00000000" w:rsidRPr="00000000" w14:paraId="00000025">
      <w:pPr>
        <w:pStyle w:val="Heading1"/>
        <w:spacing w:before="52" w:lineRule="auto"/>
        <w:ind w:firstLine="238"/>
        <w:rPr/>
      </w:pPr>
      <w:r w:rsidDel="00000000" w:rsidR="00000000" w:rsidRPr="00000000">
        <w:rPr>
          <w:rtl w:val="0"/>
        </w:rPr>
        <w:t xml:space="preserve">Trading times over the weekend are:</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11" w:lineRule="auto"/>
        <w:rPr>
          <w:b w:val="1"/>
          <w:color w:val="000000"/>
          <w:sz w:val="23"/>
          <w:szCs w:val="23"/>
        </w:rPr>
      </w:pP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tabs>
          <w:tab w:val="left" w:leader="none" w:pos="959"/>
        </w:tabs>
        <w:spacing w:line="244" w:lineRule="auto"/>
        <w:ind w:left="958" w:right="405" w:hanging="360"/>
        <w:jc w:val="both"/>
        <w:rPr>
          <w:color w:val="000000"/>
          <w:sz w:val="24"/>
          <w:szCs w:val="24"/>
        </w:rPr>
      </w:pPr>
      <w:r w:rsidDel="00000000" w:rsidR="00000000" w:rsidRPr="00000000">
        <w:rPr>
          <w:color w:val="000000"/>
          <w:sz w:val="24"/>
          <w:szCs w:val="24"/>
          <w:rtl w:val="0"/>
        </w:rPr>
        <w:t xml:space="preserve">Trading hours will be 11am to 7pm on Saturday.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5" w:lineRule="auto"/>
        <w:rPr>
          <w:color w:val="000000"/>
          <w:sz w:val="23"/>
          <w:szCs w:val="23"/>
        </w:rPr>
      </w:pPr>
      <w:r w:rsidDel="00000000" w:rsidR="00000000" w:rsidRPr="00000000">
        <w:rPr>
          <w:rtl w:val="0"/>
        </w:rPr>
      </w:r>
    </w:p>
    <w:p w:rsidR="00000000" w:rsidDel="00000000" w:rsidP="00000000" w:rsidRDefault="00000000" w:rsidRPr="00000000" w14:paraId="00000029">
      <w:pPr>
        <w:pStyle w:val="Heading1"/>
        <w:spacing w:before="1" w:line="289" w:lineRule="auto"/>
        <w:ind w:firstLine="238"/>
        <w:jc w:val="both"/>
        <w:rPr/>
      </w:pPr>
      <w:r w:rsidDel="00000000" w:rsidR="00000000" w:rsidRPr="00000000">
        <w:rPr>
          <w:rtl w:val="0"/>
        </w:rPr>
        <w:t xml:space="preserve">Suitcase Traders:</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238" w:right="405" w:firstLine="0"/>
        <w:jc w:val="both"/>
        <w:rPr>
          <w:color w:val="000000"/>
          <w:sz w:val="24"/>
          <w:szCs w:val="24"/>
        </w:rPr>
      </w:pPr>
      <w:r w:rsidDel="00000000" w:rsidR="00000000" w:rsidRPr="00000000">
        <w:rPr>
          <w:color w:val="000000"/>
          <w:sz w:val="24"/>
          <w:szCs w:val="24"/>
          <w:rtl w:val="0"/>
        </w:rPr>
        <w:t xml:space="preserve">This year we have special pitches for entrepreneurs! - 1x1mtr. These pitches give new traders/businesses the opportunity to sell from a Suitcase,  or small table – these will be based at the beach end of Fisherman’s Walk. These pitches are not big enough for Gazebos, so we encourage you to bring a garden parasol or big umbrella to cope with our lovely British weather. Our request is always to dress the stall with  flair.</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6" w:lineRule="auto"/>
        <w:rPr>
          <w:color w:val="000000"/>
          <w:sz w:val="24"/>
          <w:szCs w:val="24"/>
        </w:rPr>
      </w:pPr>
      <w:r w:rsidDel="00000000" w:rsidR="00000000" w:rsidRPr="00000000">
        <w:rPr>
          <w:rtl w:val="0"/>
        </w:rPr>
      </w:r>
    </w:p>
    <w:p w:rsidR="00000000" w:rsidDel="00000000" w:rsidP="00000000" w:rsidRDefault="00000000" w:rsidRPr="00000000" w14:paraId="0000002C">
      <w:pPr>
        <w:pStyle w:val="Heading1"/>
        <w:spacing w:line="289" w:lineRule="auto"/>
        <w:ind w:firstLine="238"/>
        <w:jc w:val="both"/>
        <w:rPr/>
      </w:pPr>
      <w:r w:rsidDel="00000000" w:rsidR="00000000" w:rsidRPr="00000000">
        <w:rPr>
          <w:rtl w:val="0"/>
        </w:rPr>
        <w:t xml:space="preserve">Traders and exhibitors:</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tabs>
          <w:tab w:val="left" w:leader="none" w:pos="959"/>
        </w:tabs>
        <w:ind w:left="958" w:right="402" w:hanging="360"/>
        <w:jc w:val="both"/>
        <w:rPr>
          <w:color w:val="000000"/>
          <w:sz w:val="24"/>
          <w:szCs w:val="24"/>
        </w:rPr>
      </w:pPr>
      <w:r w:rsidDel="00000000" w:rsidR="00000000" w:rsidRPr="00000000">
        <w:rPr>
          <w:color w:val="000000"/>
          <w:sz w:val="24"/>
          <w:szCs w:val="24"/>
          <w:rtl w:val="0"/>
        </w:rPr>
        <w:t xml:space="preserve">We have spaces available for 3x3, 6x3mtr pitches or bespoke for a range of exhibitions (please contact us for bespoke size costings. All traders must provide their own ﬁre proof gazebo, table &amp; chairs. All gazebos must be set-up correctly, be robust and ﬁt for commercial use. Within Fisherman’s walk Gazebos can be left up overnight if you set up on the day before as we have a security presence, but this is at the owner’s risk and no liability will be accepted by the organisers for any damages caused.</w:t>
      </w:r>
    </w:p>
    <w:p w:rsidR="00000000" w:rsidDel="00000000" w:rsidP="00000000" w:rsidRDefault="00000000" w:rsidRPr="00000000" w14:paraId="0000002E">
      <w:pPr>
        <w:tabs>
          <w:tab w:val="left" w:leader="none" w:pos="959"/>
        </w:tabs>
        <w:ind w:right="402"/>
        <w:jc w:val="both"/>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Bars:</w:t>
      </w:r>
    </w:p>
    <w:p w:rsidR="00000000" w:rsidDel="00000000" w:rsidP="00000000" w:rsidRDefault="00000000" w:rsidRPr="00000000" w14:paraId="0000002F">
      <w:pPr>
        <w:tabs>
          <w:tab w:val="left" w:leader="none" w:pos="959"/>
        </w:tabs>
        <w:ind w:right="402"/>
        <w:rPr>
          <w:sz w:val="24"/>
          <w:szCs w:val="24"/>
        </w:rPr>
      </w:pPr>
      <w:r w:rsidDel="00000000" w:rsidR="00000000" w:rsidRPr="00000000">
        <w:rPr>
          <w:sz w:val="24"/>
          <w:szCs w:val="24"/>
          <w:rtl w:val="0"/>
        </w:rPr>
        <w:t xml:space="preserve">    If you wish to trade with a bar (tasters or pouring alcohol) please ask for the specific bar                                                                   application form.</w:t>
      </w:r>
    </w:p>
    <w:p w:rsidR="00000000" w:rsidDel="00000000" w:rsidP="00000000" w:rsidRDefault="00000000" w:rsidRPr="00000000" w14:paraId="00000030">
      <w:pPr>
        <w:tabs>
          <w:tab w:val="left" w:leader="none" w:pos="959"/>
        </w:tabs>
        <w:ind w:right="402"/>
        <w:rPr>
          <w:sz w:val="24"/>
          <w:szCs w:val="24"/>
        </w:rPr>
      </w:pPr>
      <w:r w:rsidDel="00000000" w:rsidR="00000000" w:rsidRPr="00000000">
        <w:rPr>
          <w:rtl w:val="0"/>
        </w:rPr>
      </w:r>
    </w:p>
    <w:p w:rsidR="00000000" w:rsidDel="00000000" w:rsidP="00000000" w:rsidRDefault="00000000" w:rsidRPr="00000000" w14:paraId="00000031">
      <w:pPr>
        <w:pStyle w:val="Heading1"/>
        <w:ind w:firstLine="238"/>
        <w:rPr/>
      </w:pPr>
      <w:r w:rsidDel="00000000" w:rsidR="00000000" w:rsidRPr="00000000">
        <w:rPr>
          <w:rtl w:val="0"/>
        </w:rPr>
        <w:t xml:space="preserve">Product Pricing:</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14" w:line="232" w:lineRule="auto"/>
        <w:ind w:left="238" w:right="413" w:firstLine="0"/>
        <w:jc w:val="both"/>
        <w:rPr>
          <w:color w:val="000000"/>
          <w:sz w:val="24"/>
          <w:szCs w:val="24"/>
        </w:rPr>
      </w:pPr>
      <w:r w:rsidDel="00000000" w:rsidR="00000000" w:rsidRPr="00000000">
        <w:rPr>
          <w:color w:val="000000"/>
          <w:sz w:val="24"/>
          <w:szCs w:val="24"/>
          <w:rtl w:val="0"/>
        </w:rPr>
        <w:t xml:space="preserve">Please ensure all items on sale are clearly labelled with prices available for customer’s convenience.</w:t>
      </w:r>
    </w:p>
    <w:p w:rsidR="00000000" w:rsidDel="00000000" w:rsidP="00000000" w:rsidRDefault="00000000" w:rsidRPr="00000000" w14:paraId="00000033">
      <w:pPr>
        <w:pStyle w:val="Heading1"/>
        <w:spacing w:before="1" w:lineRule="auto"/>
        <w:ind w:left="0" w:firstLine="0"/>
        <w:rPr/>
      </w:pPr>
      <w:r w:rsidDel="00000000" w:rsidR="00000000" w:rsidRPr="00000000">
        <w:rPr>
          <w:rtl w:val="0"/>
        </w:rPr>
      </w:r>
    </w:p>
    <w:p w:rsidR="00000000" w:rsidDel="00000000" w:rsidP="00000000" w:rsidRDefault="00000000" w:rsidRPr="00000000" w14:paraId="00000034">
      <w:pPr>
        <w:pStyle w:val="Heading1"/>
        <w:spacing w:before="1" w:lineRule="auto"/>
        <w:ind w:firstLine="238"/>
        <w:rPr/>
      </w:pPr>
      <w:r w:rsidDel="00000000" w:rsidR="00000000" w:rsidRPr="00000000">
        <w:rPr>
          <w:rtl w:val="0"/>
        </w:rPr>
        <w:t xml:space="preserve">Rubbish:</w:t>
      </w:r>
    </w:p>
    <w:p w:rsidR="00000000" w:rsidDel="00000000" w:rsidP="00000000" w:rsidRDefault="00000000" w:rsidRPr="00000000" w14:paraId="00000035">
      <w:pPr>
        <w:spacing w:before="6" w:lineRule="auto"/>
        <w:ind w:left="238" w:right="403" w:firstLine="0"/>
        <w:jc w:val="both"/>
        <w:rPr>
          <w:sz w:val="24"/>
          <w:szCs w:val="24"/>
        </w:rPr>
      </w:pPr>
      <w:r w:rsidDel="00000000" w:rsidR="00000000" w:rsidRPr="00000000">
        <w:rPr>
          <w:sz w:val="24"/>
          <w:szCs w:val="24"/>
          <w:rtl w:val="0"/>
        </w:rPr>
        <w:t xml:space="preserve">All traders must </w:t>
      </w:r>
      <w:r w:rsidDel="00000000" w:rsidR="00000000" w:rsidRPr="00000000">
        <w:rPr>
          <w:b w:val="1"/>
          <w:sz w:val="24"/>
          <w:szCs w:val="24"/>
          <w:rtl w:val="0"/>
        </w:rPr>
        <w:t xml:space="preserve">remove all their own and customers rubbish from the site on both days and not load it into site bins</w:t>
      </w:r>
      <w:r w:rsidDel="00000000" w:rsidR="00000000" w:rsidRPr="00000000">
        <w:rPr>
          <w:sz w:val="24"/>
          <w:szCs w:val="24"/>
          <w:rtl w:val="0"/>
        </w:rPr>
        <w:t xml:space="preserve">, failure to do so will mean traders being cancelled from attending any further events.</w:t>
      </w:r>
    </w:p>
    <w:p w:rsidR="00000000" w:rsidDel="00000000" w:rsidP="00000000" w:rsidRDefault="00000000" w:rsidRPr="00000000" w14:paraId="00000036">
      <w:pPr>
        <w:spacing w:before="6" w:lineRule="auto"/>
        <w:ind w:left="238" w:right="403" w:firstLine="0"/>
        <w:jc w:val="both"/>
        <w:rPr>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10" w:lineRule="auto"/>
        <w:rPr>
          <w:color w:val="000000"/>
          <w:sz w:val="23"/>
          <w:szCs w:val="23"/>
        </w:rPr>
      </w:pPr>
      <w:r w:rsidDel="00000000" w:rsidR="00000000" w:rsidRPr="00000000">
        <w:rPr>
          <w:rtl w:val="0"/>
        </w:rPr>
      </w:r>
    </w:p>
    <w:p w:rsidR="00000000" w:rsidDel="00000000" w:rsidP="00000000" w:rsidRDefault="00000000" w:rsidRPr="00000000" w14:paraId="00000038">
      <w:pPr>
        <w:pStyle w:val="Heading1"/>
        <w:spacing w:line="289" w:lineRule="auto"/>
        <w:ind w:firstLine="238"/>
        <w:jc w:val="both"/>
        <w:rPr/>
      </w:pPr>
      <w:r w:rsidDel="00000000" w:rsidR="00000000" w:rsidRPr="00000000">
        <w:rPr>
          <w:rtl w:val="0"/>
        </w:rPr>
        <w:t xml:space="preserve">Public Liability:</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238" w:right="404" w:firstLine="0"/>
        <w:jc w:val="both"/>
        <w:rPr>
          <w:color w:val="000000"/>
          <w:sz w:val="24"/>
          <w:szCs w:val="24"/>
        </w:rPr>
      </w:pPr>
      <w:r w:rsidDel="00000000" w:rsidR="00000000" w:rsidRPr="00000000">
        <w:rPr>
          <w:color w:val="000000"/>
          <w:sz w:val="24"/>
          <w:szCs w:val="24"/>
          <w:rtl w:val="0"/>
        </w:rPr>
        <w:t xml:space="preserve">All traders must have public liability with a minimum of 5 million cover and attach a copy to the booking form. Event organisers will not accept any liability for any loss or damages of any property or for negligence of an exhibitor.</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5" w:lineRule="auto"/>
        <w:rPr>
          <w:color w:val="000000"/>
          <w:sz w:val="23"/>
          <w:szCs w:val="23"/>
        </w:rPr>
      </w:pPr>
      <w:r w:rsidDel="00000000" w:rsidR="00000000" w:rsidRPr="00000000">
        <w:rPr>
          <w:rtl w:val="0"/>
        </w:rPr>
      </w:r>
    </w:p>
    <w:p w:rsidR="00000000" w:rsidDel="00000000" w:rsidP="00000000" w:rsidRDefault="00000000" w:rsidRPr="00000000" w14:paraId="0000003B">
      <w:pPr>
        <w:pStyle w:val="Heading1"/>
        <w:ind w:firstLine="238"/>
        <w:jc w:val="both"/>
        <w:rPr/>
      </w:pPr>
      <w:r w:rsidDel="00000000" w:rsidR="00000000" w:rsidRPr="00000000">
        <w:rPr>
          <w:rtl w:val="0"/>
        </w:rPr>
        <w:t xml:space="preserve">Application admin:</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7" w:lineRule="auto"/>
        <w:ind w:left="238" w:right="408" w:firstLine="0"/>
        <w:jc w:val="both"/>
        <w:rPr>
          <w:color w:val="000000"/>
          <w:sz w:val="24"/>
          <w:szCs w:val="24"/>
        </w:rPr>
      </w:pPr>
      <w:r w:rsidDel="00000000" w:rsidR="00000000" w:rsidRPr="00000000">
        <w:rPr>
          <w:color w:val="000000"/>
          <w:sz w:val="24"/>
          <w:szCs w:val="24"/>
          <w:rtl w:val="0"/>
        </w:rPr>
        <w:t xml:space="preserve">Please ensure you have completed this application form and have attached your Risk Assessment, copies of your relevant public and products liability insurance, employer’s liability insurance, proof of ﬁre ﬁghting equipment and your ﬁre risk assessment.</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3" w:lineRule="auto"/>
        <w:rPr>
          <w:color w:val="000000"/>
          <w:sz w:val="28"/>
          <w:szCs w:val="28"/>
        </w:rPr>
      </w:pPr>
      <w:r w:rsidDel="00000000" w:rsidR="00000000" w:rsidRPr="00000000">
        <w:rPr>
          <w:rtl w:val="0"/>
        </w:rPr>
      </w:r>
    </w:p>
    <w:p w:rsidR="00000000" w:rsidDel="00000000" w:rsidP="00000000" w:rsidRDefault="00000000" w:rsidRPr="00000000" w14:paraId="0000003E">
      <w:pPr>
        <w:pStyle w:val="Heading1"/>
        <w:spacing w:before="52" w:line="289" w:lineRule="auto"/>
        <w:ind w:firstLine="238"/>
        <w:jc w:val="both"/>
        <w:rPr/>
      </w:pPr>
      <w:r w:rsidDel="00000000" w:rsidR="00000000" w:rsidRPr="00000000">
        <w:rPr>
          <w:rtl w:val="0"/>
        </w:rPr>
        <w:t xml:space="preserve">Onsite Parking:</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238" w:right="401" w:firstLine="0"/>
        <w:jc w:val="both"/>
        <w:rPr>
          <w:color w:val="000000"/>
          <w:sz w:val="24"/>
          <w:szCs w:val="24"/>
        </w:rPr>
      </w:pPr>
      <w:r w:rsidDel="00000000" w:rsidR="00000000" w:rsidRPr="00000000">
        <w:rPr>
          <w:color w:val="000000"/>
          <w:sz w:val="24"/>
          <w:szCs w:val="24"/>
          <w:rtl w:val="0"/>
        </w:rPr>
        <w:t xml:space="preserve">Onsite parking is extremely limited. Vehicles will only be able to stay onsite if they are part of your pitch and you sell from them. If your vehicle is able to go behind your stand then you may be able to park it there. We advise traders to arrange their parking arrangements prior to the event. We are lucky in Southbourne that we have lots of on street parking available as well all a public car park available. If you have any speciﬁc requirements with regards to your vehicle, please advise us prior to the event.</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10" w:lineRule="auto"/>
        <w:rPr>
          <w:color w:val="000000"/>
          <w:sz w:val="23"/>
          <w:szCs w:val="23"/>
        </w:rPr>
      </w:pPr>
      <w:r w:rsidDel="00000000" w:rsidR="00000000" w:rsidRPr="00000000">
        <w:rPr>
          <w:rtl w:val="0"/>
        </w:rPr>
      </w:r>
    </w:p>
    <w:p w:rsidR="00000000" w:rsidDel="00000000" w:rsidP="00000000" w:rsidRDefault="00000000" w:rsidRPr="00000000" w14:paraId="00000041">
      <w:pPr>
        <w:pStyle w:val="Heading1"/>
        <w:spacing w:line="289" w:lineRule="auto"/>
        <w:ind w:firstLine="238"/>
        <w:jc w:val="both"/>
        <w:rPr/>
      </w:pPr>
      <w:r w:rsidDel="00000000" w:rsidR="00000000" w:rsidRPr="00000000">
        <w:rPr>
          <w:rtl w:val="0"/>
        </w:rPr>
        <w:t xml:space="preserve">Vehicle access onto the Fisherman’s Walk Site</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2" w:lineRule="auto"/>
        <w:ind w:left="238" w:right="408" w:firstLine="0"/>
        <w:jc w:val="both"/>
        <w:rPr>
          <w:color w:val="000000"/>
          <w:sz w:val="24"/>
          <w:szCs w:val="24"/>
        </w:rPr>
      </w:pPr>
      <w:r w:rsidDel="00000000" w:rsidR="00000000" w:rsidRPr="00000000">
        <w:rPr>
          <w:color w:val="000000"/>
          <w:sz w:val="24"/>
          <w:szCs w:val="24"/>
          <w:rtl w:val="0"/>
        </w:rPr>
        <w:t xml:space="preserve">Please note that Fisherman’s Walk is a public park, and the ground is uneven, which adds to the charm of the event. Whilst the entrance and exit points have been modiﬁed so as to allow vehicle access, if your vehicle is heavily laden or is longer or wider than an average vehicle it is your responsibility to ensure you navigate it safely on and on the site safely.</w:t>
      </w:r>
    </w:p>
    <w:p w:rsidR="00000000" w:rsidDel="00000000" w:rsidP="00000000" w:rsidRDefault="00000000" w:rsidRPr="00000000" w14:paraId="00000043">
      <w:pPr>
        <w:spacing w:line="276" w:lineRule="auto"/>
        <w:ind w:left="238" w:right="405" w:firstLine="0"/>
        <w:jc w:val="both"/>
        <w:rPr>
          <w:sz w:val="24"/>
          <w:szCs w:val="24"/>
        </w:rPr>
      </w:pPr>
      <w:r w:rsidDel="00000000" w:rsidR="00000000" w:rsidRPr="00000000">
        <w:rPr>
          <w:sz w:val="24"/>
          <w:szCs w:val="24"/>
          <w:rtl w:val="0"/>
        </w:rPr>
        <w:t xml:space="preserve">You must inspect the entrance and exit points before bringing your vehicle through them and must satisfy yourself that you are able to navigate through them safely and without issue. There is availability to set up your trade stand on Friday afternoon. Security does patrol all night but you leave your stand there at your own risk. Please let us know if you wish to set up on the Friday.</w:t>
      </w:r>
    </w:p>
    <w:p w:rsidR="00000000" w:rsidDel="00000000" w:rsidP="00000000" w:rsidRDefault="00000000" w:rsidRPr="00000000" w14:paraId="00000044">
      <w:pPr>
        <w:spacing w:line="276" w:lineRule="auto"/>
        <w:ind w:left="238" w:right="405" w:firstLine="0"/>
        <w:jc w:val="both"/>
        <w:rPr>
          <w:b w:val="1"/>
          <w:sz w:val="24"/>
          <w:szCs w:val="24"/>
        </w:rPr>
      </w:pPr>
      <w:r w:rsidDel="00000000" w:rsidR="00000000" w:rsidRPr="00000000">
        <w:rPr>
          <w:b w:val="1"/>
          <w:sz w:val="24"/>
          <w:szCs w:val="24"/>
          <w:rtl w:val="0"/>
        </w:rPr>
        <w:t xml:space="preserve">Access to the site is entirely at your own risk.</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185" w:line="283" w:lineRule="auto"/>
        <w:ind w:left="238" w:right="402" w:firstLine="0"/>
        <w:jc w:val="both"/>
        <w:rPr>
          <w:color w:val="000000"/>
          <w:sz w:val="24"/>
          <w:szCs w:val="24"/>
        </w:rPr>
      </w:pPr>
      <w:r w:rsidDel="00000000" w:rsidR="00000000" w:rsidRPr="00000000">
        <w:rPr>
          <w:color w:val="000000"/>
          <w:sz w:val="24"/>
          <w:szCs w:val="24"/>
          <w:rtl w:val="0"/>
        </w:rPr>
        <w:t xml:space="preserve">We will not accept any responsibility whatsoever for loss or damage caused to your vehicle or to any of your wares as a result of bringing them onto the site. We allow traders to load and unload their wares onsite entirely at our discretion and we reserve the right to refuse access onto site if doing so may cause damage to the vehicle or the site. By completing our trader application and bringing your vehicle onto site you are conﬁrming you have read and accept these terms which will be referred to in the event of any issue arising as a result of such access being granted.</w:t>
      </w:r>
    </w:p>
    <w:p w:rsidR="00000000" w:rsidDel="00000000" w:rsidP="00000000" w:rsidRDefault="00000000" w:rsidRPr="00000000" w14:paraId="00000046">
      <w:pPr>
        <w:pStyle w:val="Heading1"/>
        <w:spacing w:before="204" w:lineRule="auto"/>
        <w:ind w:firstLine="238"/>
        <w:jc w:val="both"/>
        <w:rPr/>
      </w:pPr>
      <w:r w:rsidDel="00000000" w:rsidR="00000000" w:rsidRPr="00000000">
        <w:rPr>
          <w:rtl w:val="0"/>
        </w:rPr>
        <w:t xml:space="preserve">Additional information for Food Traders:</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6" w:lineRule="auto"/>
        <w:ind w:left="238" w:right="411" w:firstLine="0"/>
        <w:jc w:val="both"/>
        <w:rPr>
          <w:color w:val="000000"/>
          <w:sz w:val="24"/>
          <w:szCs w:val="24"/>
        </w:rPr>
      </w:pPr>
      <w:r w:rsidDel="00000000" w:rsidR="00000000" w:rsidRPr="00000000">
        <w:rPr>
          <w:color w:val="000000"/>
          <w:sz w:val="24"/>
          <w:szCs w:val="24"/>
          <w:rtl w:val="0"/>
        </w:rPr>
        <w:t xml:space="preserve">All traders selling food items must have the correct certiﬁcation, have evidence that your premises have been registered with the environmental Health Service and provide details of which local authority they are registered with.</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4" w:lineRule="auto"/>
        <w:rPr>
          <w:color w:val="000000"/>
          <w:sz w:val="21"/>
          <w:szCs w:val="21"/>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2" w:lineRule="auto"/>
        <w:ind w:left="238" w:right="406" w:firstLine="0"/>
        <w:jc w:val="both"/>
        <w:rPr>
          <w:color w:val="000000"/>
          <w:sz w:val="24"/>
          <w:szCs w:val="24"/>
        </w:rPr>
      </w:pPr>
      <w:r w:rsidDel="00000000" w:rsidR="00000000" w:rsidRPr="00000000">
        <w:rPr>
          <w:color w:val="000000"/>
          <w:sz w:val="24"/>
          <w:szCs w:val="24"/>
          <w:rtl w:val="0"/>
        </w:rPr>
        <w:t xml:space="preserve">All Food Traders must comply with the food standards agency and attach copies to the application form. Our focus is sustainability, and we encourage all food packaging to be made from either wood, paper/ cardboard or leaves and this includes straws. Fish, charcoal, and wood must be from a certiﬁed sustainable source.</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2" w:lineRule="auto"/>
        <w:rPr>
          <w:color w:val="000000"/>
        </w:rPr>
      </w:pPr>
      <w:r w:rsidDel="00000000" w:rsidR="00000000" w:rsidRPr="00000000">
        <w:rPr>
          <w:rtl w:val="0"/>
        </w:rPr>
      </w:r>
    </w:p>
    <w:p w:rsidR="00000000" w:rsidDel="00000000" w:rsidP="00000000" w:rsidRDefault="00000000" w:rsidRPr="00000000" w14:paraId="0000004B">
      <w:pPr>
        <w:pStyle w:val="Heading1"/>
        <w:spacing w:line="465" w:lineRule="auto"/>
        <w:ind w:right="1807" w:firstLine="238"/>
        <w:jc w:val="both"/>
        <w:rPr/>
      </w:pPr>
      <w:r w:rsidDel="00000000" w:rsidR="00000000" w:rsidRPr="00000000">
        <w:rPr>
          <w:rtl w:val="0"/>
        </w:rPr>
        <w:t xml:space="preserve">Allergen advice needs to be visible to customers if selling unpackaged goods.</w:t>
      </w:r>
    </w:p>
    <w:p w:rsidR="00000000" w:rsidDel="00000000" w:rsidP="00000000" w:rsidRDefault="00000000" w:rsidRPr="00000000" w14:paraId="0000004C">
      <w:pPr>
        <w:pStyle w:val="Heading1"/>
        <w:spacing w:line="465" w:lineRule="auto"/>
        <w:ind w:right="1807" w:firstLine="238"/>
        <w:jc w:val="both"/>
        <w:rPr/>
      </w:pPr>
      <w:r w:rsidDel="00000000" w:rsidR="00000000" w:rsidRPr="00000000">
        <w:rPr>
          <w:rtl w:val="0"/>
        </w:rPr>
        <w:t xml:space="preserve">Hot surface signs need to be prominently displayed.</w:t>
      </w:r>
    </w:p>
    <w:p w:rsidR="00000000" w:rsidDel="00000000" w:rsidP="00000000" w:rsidRDefault="00000000" w:rsidRPr="00000000" w14:paraId="0000004D">
      <w:pPr>
        <w:spacing w:before="52" w:line="289" w:lineRule="auto"/>
        <w:ind w:left="238" w:firstLine="0"/>
        <w:rPr>
          <w:b w:val="1"/>
          <w:sz w:val="24"/>
          <w:szCs w:val="24"/>
        </w:rPr>
      </w:pPr>
      <w:r w:rsidDel="00000000" w:rsidR="00000000" w:rsidRPr="00000000">
        <w:rPr>
          <w:b w:val="1"/>
          <w:sz w:val="24"/>
          <w:szCs w:val="24"/>
          <w:rtl w:val="0"/>
        </w:rPr>
        <w:t xml:space="preserve">Generators:</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2" w:lineRule="auto"/>
        <w:ind w:left="238" w:right="404" w:firstLine="0"/>
        <w:jc w:val="both"/>
        <w:rPr>
          <w:color w:val="000000"/>
          <w:sz w:val="24"/>
          <w:szCs w:val="24"/>
        </w:rPr>
      </w:pPr>
      <w:r w:rsidDel="00000000" w:rsidR="00000000" w:rsidRPr="00000000">
        <w:rPr>
          <w:color w:val="000000"/>
          <w:sz w:val="24"/>
          <w:szCs w:val="24"/>
          <w:rtl w:val="0"/>
        </w:rPr>
        <w:t xml:space="preserve">If you require a generator for electric hook up, please advise us and we will arrange equipment hire, all costs of the equipment hire need to be met by the trader/hirer. Special permission is required if you want to bring your own generator due to council regulations.</w:t>
      </w:r>
    </w:p>
    <w:p w:rsidR="00000000" w:rsidDel="00000000" w:rsidP="00000000" w:rsidRDefault="00000000" w:rsidRPr="00000000" w14:paraId="0000004F">
      <w:pPr>
        <w:pBdr>
          <w:top w:space="0" w:sz="0" w:val="nil"/>
          <w:left w:space="0" w:sz="0" w:val="nil"/>
          <w:bottom w:space="0" w:sz="0" w:val="nil"/>
          <w:right w:space="0" w:sz="0" w:val="nil"/>
          <w:between w:space="0" w:sz="0" w:val="nil"/>
        </w:pBdr>
        <w:rPr>
          <w:color w:val="000000"/>
          <w:sz w:val="23"/>
          <w:szCs w:val="23"/>
        </w:rPr>
      </w:pPr>
      <w:r w:rsidDel="00000000" w:rsidR="00000000" w:rsidRPr="00000000">
        <w:rPr>
          <w:rtl w:val="0"/>
        </w:rPr>
      </w:r>
    </w:p>
    <w:p w:rsidR="00000000" w:rsidDel="00000000" w:rsidP="00000000" w:rsidRDefault="00000000" w:rsidRPr="00000000" w14:paraId="00000050">
      <w:pPr>
        <w:pStyle w:val="Heading1"/>
        <w:ind w:right="402" w:firstLine="238"/>
        <w:jc w:val="both"/>
        <w:rPr/>
      </w:pPr>
      <w:r w:rsidDel="00000000" w:rsidR="00000000" w:rsidRPr="00000000">
        <w:rPr>
          <w:rtl w:val="0"/>
        </w:rPr>
        <w:t xml:space="preserve">Please do not pay your pitch fee until you have received email conﬁrmation of your attendance by the Trader Team. Conﬁrmation of a pitch cannot be oﬀered until we have received all your relevant documentation.</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9" w:lineRule="auto"/>
        <w:rPr>
          <w:b w:val="1"/>
          <w:color w:val="000000"/>
          <w:sz w:val="23"/>
          <w:szCs w:val="23"/>
        </w:rPr>
      </w:pPr>
      <w:r w:rsidDel="00000000" w:rsidR="00000000" w:rsidRPr="00000000">
        <w:rPr>
          <w:rtl w:val="0"/>
        </w:rPr>
      </w:r>
    </w:p>
    <w:p w:rsidR="00000000" w:rsidDel="00000000" w:rsidP="00000000" w:rsidRDefault="00000000" w:rsidRPr="00000000" w14:paraId="00000052">
      <w:pPr>
        <w:ind w:left="238" w:firstLine="0"/>
        <w:rPr>
          <w:b w:val="1"/>
          <w:sz w:val="24"/>
          <w:szCs w:val="24"/>
        </w:rPr>
      </w:pPr>
      <w:r w:rsidDel="00000000" w:rsidR="00000000" w:rsidRPr="00000000">
        <w:rPr>
          <w:b w:val="1"/>
          <w:sz w:val="24"/>
          <w:szCs w:val="24"/>
          <w:rtl w:val="0"/>
        </w:rPr>
        <w:t xml:space="preserve">Cancellations:</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7" w:lineRule="auto"/>
        <w:ind w:left="238" w:right="402" w:firstLine="0"/>
        <w:jc w:val="both"/>
        <w:rPr>
          <w:color w:val="000000"/>
          <w:sz w:val="24"/>
          <w:szCs w:val="24"/>
        </w:rPr>
      </w:pPr>
      <w:r w:rsidDel="00000000" w:rsidR="00000000" w:rsidRPr="00000000">
        <w:rPr>
          <w:color w:val="000000"/>
          <w:sz w:val="24"/>
          <w:szCs w:val="24"/>
          <w:rtl w:val="0"/>
        </w:rPr>
        <w:t xml:space="preserve">All cancellations must be submitted via email to </w:t>
      </w:r>
      <w:hyperlink r:id="rId8">
        <w:r w:rsidDel="00000000" w:rsidR="00000000" w:rsidRPr="00000000">
          <w:rPr>
            <w:color w:val="0000ff"/>
            <w:sz w:val="24"/>
            <w:szCs w:val="24"/>
            <w:u w:val="single"/>
            <w:rtl w:val="0"/>
          </w:rPr>
          <w:t xml:space="preserve">Sobowastebusters@gmail.com</w:t>
        </w:r>
      </w:hyperlink>
      <w:r w:rsidDel="00000000" w:rsidR="00000000" w:rsidRPr="00000000">
        <w:rPr>
          <w:color w:val="000000"/>
          <w:sz w:val="24"/>
          <w:szCs w:val="24"/>
          <w:rtl w:val="0"/>
        </w:rPr>
        <w:t xml:space="preserve">by 1st May 202</w:t>
      </w:r>
      <w:r w:rsidDel="00000000" w:rsidR="00000000" w:rsidRPr="00000000">
        <w:rPr>
          <w:sz w:val="24"/>
          <w:szCs w:val="24"/>
          <w:rtl w:val="0"/>
        </w:rPr>
        <w:t xml:space="preserve">4</w:t>
      </w:r>
      <w:r w:rsidDel="00000000" w:rsidR="00000000" w:rsidRPr="00000000">
        <w:rPr>
          <w:color w:val="000000"/>
          <w:sz w:val="24"/>
          <w:szCs w:val="24"/>
          <w:rtl w:val="0"/>
        </w:rPr>
        <w:t xml:space="preserve">or the booking fee will remain payable. This event is not weather dependent and will go ahead rain or shine. We will put in place all reasonable plans to ensure that the festival goes ahead as advertised. However, we cannot be held responsible for events which are outside our control which lead to change in or cancellation of the event. In the unlikely situation that the event needs to be cancelled no refunds will be given. The organisers will not be liable for any expenses due to event cancellation.</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before="6" w:lineRule="auto"/>
        <w:rPr>
          <w:color w:val="000000"/>
          <w:sz w:val="23"/>
          <w:szCs w:val="23"/>
        </w:rPr>
      </w:pPr>
      <w:r w:rsidDel="00000000" w:rsidR="00000000" w:rsidRPr="00000000">
        <w:rPr>
          <w:rtl w:val="0"/>
        </w:rPr>
      </w:r>
    </w:p>
    <w:p w:rsidR="00000000" w:rsidDel="00000000" w:rsidP="00000000" w:rsidRDefault="00000000" w:rsidRPr="00000000" w14:paraId="00000055">
      <w:pPr>
        <w:pStyle w:val="Heading1"/>
        <w:spacing w:before="1" w:line="289" w:lineRule="auto"/>
        <w:ind w:firstLine="238"/>
        <w:rPr/>
      </w:pPr>
      <w:r w:rsidDel="00000000" w:rsidR="00000000" w:rsidRPr="00000000">
        <w:rPr>
          <w:rtl w:val="0"/>
        </w:rPr>
        <w:t xml:space="preserve">FAQ’s</w:t>
      </w:r>
    </w:p>
    <w:p w:rsidR="00000000" w:rsidDel="00000000" w:rsidP="00000000" w:rsidRDefault="00000000" w:rsidRPr="00000000" w14:paraId="00000056">
      <w:pPr>
        <w:spacing w:line="289" w:lineRule="auto"/>
        <w:ind w:left="238" w:firstLine="0"/>
        <w:rPr>
          <w:b w:val="1"/>
          <w:sz w:val="24"/>
          <w:szCs w:val="24"/>
        </w:rPr>
      </w:pPr>
      <w:r w:rsidDel="00000000" w:rsidR="00000000" w:rsidRPr="00000000">
        <w:rPr>
          <w:b w:val="1"/>
          <w:sz w:val="24"/>
          <w:szCs w:val="24"/>
          <w:rtl w:val="0"/>
        </w:rPr>
        <w:t xml:space="preserve">Is there anything I am not allowed to sell?</w:t>
      </w:r>
    </w:p>
    <w:p w:rsidR="00000000" w:rsidDel="00000000" w:rsidP="00000000" w:rsidRDefault="00000000" w:rsidRPr="00000000" w14:paraId="00000057">
      <w:pPr>
        <w:spacing w:before="6" w:line="244" w:lineRule="auto"/>
        <w:ind w:left="238" w:right="403" w:firstLine="0"/>
        <w:jc w:val="both"/>
        <w:rPr>
          <w:sz w:val="24"/>
          <w:szCs w:val="24"/>
        </w:rPr>
      </w:pPr>
      <w:r w:rsidDel="00000000" w:rsidR="00000000" w:rsidRPr="00000000">
        <w:rPr>
          <w:sz w:val="24"/>
          <w:szCs w:val="24"/>
          <w:rtl w:val="0"/>
        </w:rPr>
        <w:t xml:space="preserve">The list of products and services which cannot be sold without prior authorisation form part of the </w:t>
      </w:r>
      <w:r w:rsidDel="00000000" w:rsidR="00000000" w:rsidRPr="00000000">
        <w:rPr>
          <w:b w:val="1"/>
          <w:sz w:val="24"/>
          <w:szCs w:val="24"/>
          <w:rtl w:val="0"/>
        </w:rPr>
        <w:t xml:space="preserve">Terms and Conditions available upon application</w:t>
      </w:r>
      <w:r w:rsidDel="00000000" w:rsidR="00000000" w:rsidRPr="00000000">
        <w:rPr>
          <w:sz w:val="24"/>
          <w:szCs w:val="24"/>
          <w:rtl w:val="0"/>
        </w:rPr>
        <w:t xml:space="preserve">.</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before="6" w:lineRule="auto"/>
        <w:rPr>
          <w:color w:val="000000"/>
          <w:sz w:val="23"/>
          <w:szCs w:val="23"/>
        </w:rPr>
      </w:pPr>
      <w:r w:rsidDel="00000000" w:rsidR="00000000" w:rsidRPr="00000000">
        <w:rPr>
          <w:rtl w:val="0"/>
        </w:rPr>
      </w:r>
    </w:p>
    <w:p w:rsidR="00000000" w:rsidDel="00000000" w:rsidP="00000000" w:rsidRDefault="00000000" w:rsidRPr="00000000" w14:paraId="00000059">
      <w:pPr>
        <w:pStyle w:val="Heading1"/>
        <w:spacing w:line="289" w:lineRule="auto"/>
        <w:ind w:firstLine="238"/>
        <w:rPr/>
      </w:pPr>
      <w:r w:rsidDel="00000000" w:rsidR="00000000" w:rsidRPr="00000000">
        <w:rPr>
          <w:rtl w:val="0"/>
        </w:rPr>
        <w:t xml:space="preserve">How do I apply for a bar?</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4" w:lineRule="auto"/>
        <w:ind w:left="238" w:right="415" w:firstLine="0"/>
        <w:jc w:val="both"/>
        <w:rPr>
          <w:color w:val="000000"/>
          <w:sz w:val="24"/>
          <w:szCs w:val="24"/>
        </w:rPr>
      </w:pPr>
      <w:r w:rsidDel="00000000" w:rsidR="00000000" w:rsidRPr="00000000">
        <w:rPr>
          <w:color w:val="000000"/>
          <w:sz w:val="24"/>
          <w:szCs w:val="24"/>
          <w:rtl w:val="0"/>
        </w:rPr>
        <w:t xml:space="preserve">Please send details and photographs via email to </w:t>
      </w:r>
      <w:hyperlink r:id="rId9">
        <w:r w:rsidDel="00000000" w:rsidR="00000000" w:rsidRPr="00000000">
          <w:rPr>
            <w:color w:val="0000ff"/>
            <w:sz w:val="24"/>
            <w:szCs w:val="24"/>
            <w:u w:val="single"/>
            <w:rtl w:val="0"/>
          </w:rPr>
          <w:t xml:space="preserve">Sobowastebusters@gmail.com</w:t>
        </w:r>
      </w:hyperlink>
      <w:r w:rsidDel="00000000" w:rsidR="00000000" w:rsidRPr="00000000">
        <w:rPr>
          <w:color w:val="000000"/>
          <w:sz w:val="24"/>
          <w:szCs w:val="24"/>
          <w:rtl w:val="0"/>
        </w:rPr>
        <w:t xml:space="preserve"> and we will pass them on to the person responsible for bars.</w:t>
      </w:r>
    </w:p>
    <w:p w:rsidR="00000000" w:rsidDel="00000000" w:rsidP="00000000" w:rsidRDefault="00000000" w:rsidRPr="00000000" w14:paraId="0000005B">
      <w:pPr>
        <w:pStyle w:val="Heading1"/>
        <w:spacing w:line="289" w:lineRule="auto"/>
        <w:ind w:left="0" w:firstLine="0"/>
        <w:jc w:val="both"/>
        <w:rPr>
          <w:b w:val="0"/>
          <w:color w:val="000000"/>
          <w:sz w:val="23"/>
          <w:szCs w:val="23"/>
        </w:rPr>
      </w:pPr>
      <w:r w:rsidDel="00000000" w:rsidR="00000000" w:rsidRPr="00000000">
        <w:rPr>
          <w:rtl w:val="0"/>
        </w:rPr>
      </w:r>
    </w:p>
    <w:p w:rsidR="00000000" w:rsidDel="00000000" w:rsidP="00000000" w:rsidRDefault="00000000" w:rsidRPr="00000000" w14:paraId="0000005C">
      <w:pPr>
        <w:pStyle w:val="Heading1"/>
        <w:spacing w:line="289" w:lineRule="auto"/>
        <w:ind w:left="0" w:firstLine="0"/>
        <w:jc w:val="both"/>
        <w:rPr/>
      </w:pPr>
      <w:r w:rsidDel="00000000" w:rsidR="00000000" w:rsidRPr="00000000">
        <w:rPr>
          <w:rtl w:val="0"/>
        </w:rPr>
      </w:r>
    </w:p>
    <w:p w:rsidR="00000000" w:rsidDel="00000000" w:rsidP="00000000" w:rsidRDefault="00000000" w:rsidRPr="00000000" w14:paraId="0000005D">
      <w:pPr>
        <w:pStyle w:val="Heading1"/>
        <w:spacing w:line="289" w:lineRule="auto"/>
        <w:ind w:firstLine="238"/>
        <w:jc w:val="both"/>
        <w:rPr/>
      </w:pPr>
      <w:r w:rsidDel="00000000" w:rsidR="00000000" w:rsidRPr="00000000">
        <w:rPr>
          <w:rtl w:val="0"/>
        </w:rPr>
        <w:t xml:space="preserve">What if I do not need a pitch, can I just walk about and sell my goods?</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2" w:lineRule="auto"/>
        <w:ind w:left="238" w:right="403" w:firstLine="0"/>
        <w:jc w:val="both"/>
        <w:rPr>
          <w:color w:val="000000"/>
          <w:sz w:val="24"/>
          <w:szCs w:val="24"/>
        </w:rPr>
      </w:pPr>
      <w:r w:rsidDel="00000000" w:rsidR="00000000" w:rsidRPr="00000000">
        <w:rPr>
          <w:color w:val="000000"/>
          <w:sz w:val="24"/>
          <w:szCs w:val="24"/>
          <w:rtl w:val="0"/>
        </w:rPr>
        <w:t xml:space="preserve">All approved traders must have a static pitch from which to trade. Mobile/roaming traders and ﬂy-pitchers are strictly prohibited. Anyone found to be selling products without the authorisation of the Traders Manager will have their items conﬁscated and may be evicted from site.</w:t>
      </w:r>
    </w:p>
    <w:p w:rsidR="00000000" w:rsidDel="00000000" w:rsidP="00000000" w:rsidRDefault="00000000" w:rsidRPr="00000000" w14:paraId="0000005F">
      <w:pPr>
        <w:pBdr>
          <w:top w:space="0" w:sz="0" w:val="nil"/>
          <w:left w:space="0" w:sz="0" w:val="nil"/>
          <w:bottom w:space="0" w:sz="0" w:val="nil"/>
          <w:right w:space="0" w:sz="0" w:val="nil"/>
          <w:between w:space="0" w:sz="0" w:val="nil"/>
        </w:pBdr>
        <w:rPr>
          <w:color w:val="000000"/>
          <w:sz w:val="23"/>
          <w:szCs w:val="23"/>
        </w:rPr>
      </w:pPr>
      <w:r w:rsidDel="00000000" w:rsidR="00000000" w:rsidRPr="00000000">
        <w:rPr>
          <w:rtl w:val="0"/>
        </w:rPr>
      </w:r>
    </w:p>
    <w:p w:rsidR="00000000" w:rsidDel="00000000" w:rsidP="00000000" w:rsidRDefault="00000000" w:rsidRPr="00000000" w14:paraId="00000060">
      <w:pPr>
        <w:pStyle w:val="Heading1"/>
        <w:spacing w:line="289" w:lineRule="auto"/>
        <w:ind w:firstLine="238"/>
        <w:jc w:val="both"/>
        <w:rPr/>
      </w:pPr>
      <w:r w:rsidDel="00000000" w:rsidR="00000000" w:rsidRPr="00000000">
        <w:rPr>
          <w:rtl w:val="0"/>
        </w:rPr>
        <w:t xml:space="preserve">How do I apply for a stall on behalf of a charity/campaigning organisation?</w:t>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238" w:right="408" w:firstLine="69.00000000000003"/>
        <w:jc w:val="both"/>
        <w:rPr>
          <w:color w:val="000000"/>
          <w:sz w:val="24"/>
          <w:szCs w:val="24"/>
        </w:rPr>
      </w:pPr>
      <w:r w:rsidDel="00000000" w:rsidR="00000000" w:rsidRPr="00000000">
        <w:rPr>
          <w:color w:val="000000"/>
          <w:sz w:val="24"/>
          <w:szCs w:val="24"/>
          <w:rtl w:val="0"/>
        </w:rPr>
        <w:t xml:space="preserve">To apply, please complete the relevant trader’s application form giving as much information about what you do and what you would bring to the event including photos/sketches. There is no electricity in the charity stall area and generators are not allowed, if you need power to your stall, you could investigate solar power as a green alternative. Also, no vehicles can park within an allocated pitch in this area unless they are an integral part of the stall (for example you trade from a boat or a ﬁre engine) If your application is successful, you will be allocated a short stay pass to allow you to drop your equipment/stock to your stall and then park your vehicle oﬀ site.</w:t>
      </w:r>
    </w:p>
    <w:p w:rsidR="00000000" w:rsidDel="00000000" w:rsidP="00000000" w:rsidRDefault="00000000" w:rsidRPr="00000000" w14:paraId="00000062">
      <w:pPr>
        <w:pStyle w:val="Heading1"/>
        <w:spacing w:before="52" w:line="289" w:lineRule="auto"/>
        <w:ind w:firstLine="238"/>
        <w:rPr/>
      </w:pPr>
      <w:r w:rsidDel="00000000" w:rsidR="00000000" w:rsidRPr="00000000">
        <w:rPr>
          <w:rtl w:val="0"/>
        </w:rPr>
        <w:t xml:space="preserve">What should I bear in mind before submitting my application?</w:t>
      </w:r>
    </w:p>
    <w:p w:rsidR="00000000" w:rsidDel="00000000" w:rsidP="00000000" w:rsidRDefault="00000000" w:rsidRPr="00000000" w14:paraId="00000063">
      <w:pPr>
        <w:numPr>
          <w:ilvl w:val="0"/>
          <w:numId w:val="4"/>
        </w:numPr>
        <w:pBdr>
          <w:top w:space="0" w:sz="0" w:val="nil"/>
          <w:left w:space="0" w:sz="0" w:val="nil"/>
          <w:bottom w:space="0" w:sz="0" w:val="nil"/>
          <w:right w:space="0" w:sz="0" w:val="nil"/>
          <w:between w:space="0" w:sz="0" w:val="nil"/>
        </w:pBdr>
        <w:tabs>
          <w:tab w:val="left" w:leader="none" w:pos="959"/>
        </w:tabs>
        <w:spacing w:line="256" w:lineRule="auto"/>
        <w:ind w:left="958" w:right="416" w:hanging="360"/>
        <w:rPr>
          <w:color w:val="000000"/>
          <w:sz w:val="24"/>
          <w:szCs w:val="24"/>
        </w:rPr>
      </w:pPr>
      <w:r w:rsidDel="00000000" w:rsidR="00000000" w:rsidRPr="00000000">
        <w:rPr>
          <w:color w:val="000000"/>
          <w:sz w:val="24"/>
          <w:szCs w:val="24"/>
          <w:rtl w:val="0"/>
        </w:rPr>
        <w:t xml:space="preserve">Use of the event logo, name and/or images on any goods or promotional material is prohibited without prior communication with event organisers. This also applies to websites and social media.</w:t>
      </w:r>
    </w:p>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tabs>
          <w:tab w:val="left" w:leader="none" w:pos="959"/>
        </w:tabs>
        <w:spacing w:line="256" w:lineRule="auto"/>
        <w:ind w:left="958" w:right="407" w:hanging="360"/>
        <w:rPr>
          <w:color w:val="000000"/>
          <w:sz w:val="24"/>
          <w:szCs w:val="24"/>
        </w:rPr>
      </w:pPr>
      <w:r w:rsidDel="00000000" w:rsidR="00000000" w:rsidRPr="00000000">
        <w:rPr>
          <w:color w:val="000000"/>
          <w:sz w:val="24"/>
          <w:szCs w:val="24"/>
          <w:rtl w:val="0"/>
        </w:rPr>
        <w:t xml:space="preserve">All food packaging must be made from either wood, paper/ cardboard or leaves and this includes straws.</w:t>
      </w:r>
    </w:p>
    <w:p w:rsidR="00000000" w:rsidDel="00000000" w:rsidP="00000000" w:rsidRDefault="00000000" w:rsidRPr="00000000" w14:paraId="00000065">
      <w:pPr>
        <w:numPr>
          <w:ilvl w:val="0"/>
          <w:numId w:val="4"/>
        </w:numPr>
        <w:pBdr>
          <w:top w:space="0" w:sz="0" w:val="nil"/>
          <w:left w:space="0" w:sz="0" w:val="nil"/>
          <w:bottom w:space="0" w:sz="0" w:val="nil"/>
          <w:right w:space="0" w:sz="0" w:val="nil"/>
          <w:between w:space="0" w:sz="0" w:val="nil"/>
        </w:pBdr>
        <w:tabs>
          <w:tab w:val="left" w:leader="none" w:pos="959"/>
        </w:tabs>
        <w:ind w:left="958" w:hanging="361"/>
        <w:rPr>
          <w:color w:val="000000"/>
          <w:sz w:val="24"/>
          <w:szCs w:val="24"/>
        </w:rPr>
      </w:pPr>
      <w:r w:rsidDel="00000000" w:rsidR="00000000" w:rsidRPr="00000000">
        <w:rPr>
          <w:color w:val="000000"/>
          <w:sz w:val="24"/>
          <w:szCs w:val="24"/>
          <w:rtl w:val="0"/>
        </w:rPr>
        <w:t xml:space="preserve">Fish, charcoal, and wood must be from a certiﬁed sustainable source.</w:t>
      </w:r>
    </w:p>
    <w:p w:rsidR="00000000" w:rsidDel="00000000" w:rsidP="00000000" w:rsidRDefault="00000000" w:rsidRPr="00000000" w14:paraId="00000066">
      <w:pPr>
        <w:numPr>
          <w:ilvl w:val="0"/>
          <w:numId w:val="4"/>
        </w:numPr>
        <w:pBdr>
          <w:top w:space="0" w:sz="0" w:val="nil"/>
          <w:left w:space="0" w:sz="0" w:val="nil"/>
          <w:bottom w:space="0" w:sz="0" w:val="nil"/>
          <w:right w:space="0" w:sz="0" w:val="nil"/>
          <w:between w:space="0" w:sz="0" w:val="nil"/>
        </w:pBdr>
        <w:tabs>
          <w:tab w:val="left" w:leader="none" w:pos="959"/>
        </w:tabs>
        <w:spacing w:before="22" w:line="256" w:lineRule="auto"/>
        <w:ind w:left="958" w:right="403" w:hanging="360"/>
        <w:jc w:val="both"/>
        <w:rPr>
          <w:color w:val="000000"/>
          <w:sz w:val="24"/>
          <w:szCs w:val="24"/>
        </w:rPr>
      </w:pPr>
      <w:r w:rsidDel="00000000" w:rsidR="00000000" w:rsidRPr="00000000">
        <w:rPr>
          <w:color w:val="000000"/>
          <w:sz w:val="24"/>
          <w:szCs w:val="24"/>
          <w:rtl w:val="0"/>
        </w:rPr>
        <w:t xml:space="preserve">The collection of </w:t>
      </w:r>
      <w:r w:rsidDel="00000000" w:rsidR="00000000" w:rsidRPr="00000000">
        <w:rPr>
          <w:b w:val="1"/>
          <w:color w:val="000000"/>
          <w:sz w:val="24"/>
          <w:szCs w:val="24"/>
          <w:rtl w:val="0"/>
        </w:rPr>
        <w:t xml:space="preserve">cash or data on behalf of </w:t>
      </w:r>
      <w:r w:rsidDel="00000000" w:rsidR="00000000" w:rsidRPr="00000000">
        <w:rPr>
          <w:color w:val="000000"/>
          <w:sz w:val="24"/>
          <w:szCs w:val="24"/>
          <w:rtl w:val="0"/>
        </w:rPr>
        <w:t xml:space="preserve">charities/campaigning organisations is prohibited without prior permission from the Team. This includes a collection box on the front of your stall.</w:t>
      </w:r>
    </w:p>
    <w:p w:rsidR="00000000" w:rsidDel="00000000" w:rsidP="00000000" w:rsidRDefault="00000000" w:rsidRPr="00000000" w14:paraId="00000067">
      <w:pPr>
        <w:numPr>
          <w:ilvl w:val="0"/>
          <w:numId w:val="4"/>
        </w:numPr>
        <w:pBdr>
          <w:top w:space="0" w:sz="0" w:val="nil"/>
          <w:left w:space="0" w:sz="0" w:val="nil"/>
          <w:bottom w:space="0" w:sz="0" w:val="nil"/>
          <w:right w:space="0" w:sz="0" w:val="nil"/>
          <w:between w:space="0" w:sz="0" w:val="nil"/>
        </w:pBdr>
        <w:tabs>
          <w:tab w:val="left" w:leader="none" w:pos="959"/>
        </w:tabs>
        <w:spacing w:before="4" w:line="264" w:lineRule="auto"/>
        <w:ind w:left="958" w:right="405" w:hanging="360"/>
        <w:jc w:val="both"/>
        <w:rPr>
          <w:color w:val="000000"/>
          <w:sz w:val="24"/>
          <w:szCs w:val="24"/>
        </w:rPr>
      </w:pPr>
      <w:r w:rsidDel="00000000" w:rsidR="00000000" w:rsidRPr="00000000">
        <w:rPr>
          <w:color w:val="000000"/>
          <w:sz w:val="24"/>
          <w:szCs w:val="24"/>
          <w:rtl w:val="0"/>
        </w:rPr>
        <w:t xml:space="preserve">Sub-contracting, sub-letting or the sharing of a stall or any part of a stall is strictly forbidden. We expect the Trader applying to be the Trader running and managing the stall on site.</w:t>
      </w:r>
    </w:p>
    <w:p w:rsidR="00000000" w:rsidDel="00000000" w:rsidP="00000000" w:rsidRDefault="00000000" w:rsidRPr="00000000" w14:paraId="00000068">
      <w:pPr>
        <w:numPr>
          <w:ilvl w:val="0"/>
          <w:numId w:val="4"/>
        </w:numPr>
        <w:pBdr>
          <w:top w:space="0" w:sz="0" w:val="nil"/>
          <w:left w:space="0" w:sz="0" w:val="nil"/>
          <w:bottom w:space="0" w:sz="0" w:val="nil"/>
          <w:right w:space="0" w:sz="0" w:val="nil"/>
          <w:between w:space="0" w:sz="0" w:val="nil"/>
        </w:pBdr>
        <w:tabs>
          <w:tab w:val="left" w:leader="none" w:pos="959"/>
        </w:tabs>
        <w:spacing w:line="256" w:lineRule="auto"/>
        <w:ind w:left="958" w:right="414" w:hanging="360"/>
        <w:jc w:val="both"/>
        <w:rPr>
          <w:color w:val="000000"/>
          <w:sz w:val="24"/>
          <w:szCs w:val="24"/>
        </w:rPr>
      </w:pPr>
      <w:r w:rsidDel="00000000" w:rsidR="00000000" w:rsidRPr="00000000">
        <w:rPr>
          <w:color w:val="000000"/>
          <w:sz w:val="24"/>
          <w:szCs w:val="24"/>
          <w:rtl w:val="0"/>
        </w:rPr>
        <w:t xml:space="preserve">Traders successful in their application must only sell approved goods at prices speciﬁed in their application and agreed with the Stir Events Team.</w:t>
      </w:r>
    </w:p>
    <w:p w:rsidR="00000000" w:rsidDel="00000000" w:rsidP="00000000" w:rsidRDefault="00000000" w:rsidRPr="00000000" w14:paraId="00000069">
      <w:pPr>
        <w:numPr>
          <w:ilvl w:val="0"/>
          <w:numId w:val="4"/>
        </w:numPr>
        <w:pBdr>
          <w:top w:space="0" w:sz="0" w:val="nil"/>
          <w:left w:space="0" w:sz="0" w:val="nil"/>
          <w:bottom w:space="0" w:sz="0" w:val="nil"/>
          <w:right w:space="0" w:sz="0" w:val="nil"/>
          <w:between w:space="0" w:sz="0" w:val="nil"/>
        </w:pBdr>
        <w:tabs>
          <w:tab w:val="left" w:leader="none" w:pos="959"/>
        </w:tabs>
        <w:spacing w:line="256" w:lineRule="auto"/>
        <w:ind w:left="958" w:right="404" w:hanging="360"/>
        <w:jc w:val="both"/>
        <w:rPr>
          <w:color w:val="000000"/>
          <w:sz w:val="24"/>
          <w:szCs w:val="24"/>
        </w:rPr>
      </w:pPr>
      <w:r w:rsidDel="00000000" w:rsidR="00000000" w:rsidRPr="00000000">
        <w:rPr>
          <w:color w:val="000000"/>
          <w:sz w:val="24"/>
          <w:szCs w:val="24"/>
          <w:rtl w:val="0"/>
        </w:rPr>
        <w:t xml:space="preserve">We are working towards a </w:t>
      </w:r>
      <w:r w:rsidDel="00000000" w:rsidR="00000000" w:rsidRPr="00000000">
        <w:rPr>
          <w:b w:val="1"/>
          <w:color w:val="000000"/>
          <w:sz w:val="24"/>
          <w:szCs w:val="24"/>
          <w:rtl w:val="0"/>
        </w:rPr>
        <w:t xml:space="preserve">sustainable event </w:t>
      </w:r>
      <w:r w:rsidDel="00000000" w:rsidR="00000000" w:rsidRPr="00000000">
        <w:rPr>
          <w:color w:val="000000"/>
          <w:sz w:val="24"/>
          <w:szCs w:val="24"/>
          <w:rtl w:val="0"/>
        </w:rPr>
        <w:t xml:space="preserve">therefore please be as much plastic free as possible and help us work towards an event that focuses on recycling and sustainability as its key core. We are focusing on our environmental impact so please help us to be a more environmentally friendly event by doing the following:</w:t>
      </w:r>
    </w:p>
    <w:p w:rsidR="00000000" w:rsidDel="00000000" w:rsidP="00000000" w:rsidRDefault="00000000" w:rsidRPr="00000000" w14:paraId="0000006A">
      <w:pPr>
        <w:numPr>
          <w:ilvl w:val="1"/>
          <w:numId w:val="4"/>
        </w:numPr>
        <w:pBdr>
          <w:top w:space="0" w:sz="0" w:val="nil"/>
          <w:left w:space="0" w:sz="0" w:val="nil"/>
          <w:bottom w:space="0" w:sz="0" w:val="nil"/>
          <w:right w:space="0" w:sz="0" w:val="nil"/>
          <w:between w:space="0" w:sz="0" w:val="nil"/>
        </w:pBdr>
        <w:tabs>
          <w:tab w:val="left" w:leader="none" w:pos="1677"/>
          <w:tab w:val="left" w:leader="none" w:pos="1678"/>
        </w:tabs>
        <w:ind w:left="1677" w:hanging="360"/>
        <w:rPr>
          <w:color w:val="000000"/>
          <w:sz w:val="24"/>
          <w:szCs w:val="24"/>
        </w:rPr>
      </w:pPr>
      <w:r w:rsidDel="00000000" w:rsidR="00000000" w:rsidRPr="00000000">
        <w:rPr>
          <w:color w:val="000000"/>
          <w:sz w:val="24"/>
          <w:szCs w:val="24"/>
          <w:rtl w:val="0"/>
        </w:rPr>
        <w:t xml:space="preserve">Cut out single use plastics.</w:t>
      </w:r>
    </w:p>
    <w:p w:rsidR="00000000" w:rsidDel="00000000" w:rsidP="00000000" w:rsidRDefault="00000000" w:rsidRPr="00000000" w14:paraId="0000006B">
      <w:pPr>
        <w:numPr>
          <w:ilvl w:val="1"/>
          <w:numId w:val="4"/>
        </w:numPr>
        <w:pBdr>
          <w:top w:space="0" w:sz="0" w:val="nil"/>
          <w:left w:space="0" w:sz="0" w:val="nil"/>
          <w:bottom w:space="0" w:sz="0" w:val="nil"/>
          <w:right w:space="0" w:sz="0" w:val="nil"/>
          <w:between w:space="0" w:sz="0" w:val="nil"/>
        </w:pBdr>
        <w:tabs>
          <w:tab w:val="left" w:leader="none" w:pos="1677"/>
          <w:tab w:val="left" w:leader="none" w:pos="1678"/>
        </w:tabs>
        <w:spacing w:before="22" w:lineRule="auto"/>
        <w:ind w:left="1677" w:hanging="360"/>
        <w:rPr>
          <w:color w:val="000000"/>
          <w:sz w:val="24"/>
          <w:szCs w:val="24"/>
        </w:rPr>
      </w:pPr>
      <w:r w:rsidDel="00000000" w:rsidR="00000000" w:rsidRPr="00000000">
        <w:rPr>
          <w:color w:val="000000"/>
          <w:sz w:val="24"/>
          <w:szCs w:val="24"/>
          <w:rtl w:val="0"/>
        </w:rPr>
        <w:t xml:space="preserve">Use local suppliers.</w:t>
      </w:r>
    </w:p>
    <w:p w:rsidR="00000000" w:rsidDel="00000000" w:rsidP="00000000" w:rsidRDefault="00000000" w:rsidRPr="00000000" w14:paraId="0000006C">
      <w:pPr>
        <w:numPr>
          <w:ilvl w:val="1"/>
          <w:numId w:val="4"/>
        </w:numPr>
        <w:pBdr>
          <w:top w:space="0" w:sz="0" w:val="nil"/>
          <w:left w:space="0" w:sz="0" w:val="nil"/>
          <w:bottom w:space="0" w:sz="0" w:val="nil"/>
          <w:right w:space="0" w:sz="0" w:val="nil"/>
          <w:between w:space="0" w:sz="0" w:val="nil"/>
        </w:pBdr>
        <w:tabs>
          <w:tab w:val="left" w:leader="none" w:pos="1677"/>
          <w:tab w:val="left" w:leader="none" w:pos="1678"/>
        </w:tabs>
        <w:spacing w:before="21" w:lineRule="auto"/>
        <w:ind w:left="1677" w:hanging="360"/>
        <w:rPr>
          <w:color w:val="000000"/>
          <w:sz w:val="24"/>
          <w:szCs w:val="24"/>
        </w:rPr>
      </w:pPr>
      <w:r w:rsidDel="00000000" w:rsidR="00000000" w:rsidRPr="00000000">
        <w:rPr>
          <w:color w:val="000000"/>
          <w:sz w:val="24"/>
          <w:szCs w:val="24"/>
          <w:rtl w:val="0"/>
        </w:rPr>
        <w:t xml:space="preserve">Use recycling bins.</w:t>
      </w:r>
    </w:p>
    <w:p w:rsidR="00000000" w:rsidDel="00000000" w:rsidP="00000000" w:rsidRDefault="00000000" w:rsidRPr="00000000" w14:paraId="0000006D">
      <w:pPr>
        <w:numPr>
          <w:ilvl w:val="1"/>
          <w:numId w:val="4"/>
        </w:numPr>
        <w:pBdr>
          <w:top w:space="0" w:sz="0" w:val="nil"/>
          <w:left w:space="0" w:sz="0" w:val="nil"/>
          <w:bottom w:space="0" w:sz="0" w:val="nil"/>
          <w:right w:space="0" w:sz="0" w:val="nil"/>
          <w:between w:space="0" w:sz="0" w:val="nil"/>
        </w:pBdr>
        <w:tabs>
          <w:tab w:val="left" w:leader="none" w:pos="1677"/>
          <w:tab w:val="left" w:leader="none" w:pos="1678"/>
        </w:tabs>
        <w:spacing w:before="21" w:lineRule="auto"/>
        <w:ind w:left="1677" w:hanging="360"/>
        <w:rPr>
          <w:color w:val="000000"/>
          <w:sz w:val="24"/>
          <w:szCs w:val="24"/>
        </w:rPr>
      </w:pPr>
      <w:r w:rsidDel="00000000" w:rsidR="00000000" w:rsidRPr="00000000">
        <w:rPr>
          <w:color w:val="000000"/>
          <w:sz w:val="24"/>
          <w:szCs w:val="24"/>
          <w:rtl w:val="0"/>
        </w:rPr>
        <w:t xml:space="preserve">Work towards using sustainable palm oil</w:t>
      </w:r>
    </w:p>
    <w:p w:rsidR="00000000" w:rsidDel="00000000" w:rsidP="00000000" w:rsidRDefault="00000000" w:rsidRPr="00000000" w14:paraId="0000006E">
      <w:pPr>
        <w:numPr>
          <w:ilvl w:val="1"/>
          <w:numId w:val="4"/>
        </w:numPr>
        <w:pBdr>
          <w:top w:space="0" w:sz="0" w:val="nil"/>
          <w:left w:space="0" w:sz="0" w:val="nil"/>
          <w:bottom w:space="0" w:sz="0" w:val="nil"/>
          <w:right w:space="0" w:sz="0" w:val="nil"/>
          <w:between w:space="0" w:sz="0" w:val="nil"/>
        </w:pBdr>
        <w:tabs>
          <w:tab w:val="left" w:leader="none" w:pos="1677"/>
          <w:tab w:val="left" w:leader="none" w:pos="1678"/>
        </w:tabs>
        <w:spacing w:before="22" w:lineRule="auto"/>
        <w:ind w:left="1677" w:hanging="360"/>
        <w:rPr>
          <w:color w:val="000000"/>
          <w:sz w:val="24"/>
          <w:szCs w:val="24"/>
        </w:rPr>
      </w:pPr>
      <w:r w:rsidDel="00000000" w:rsidR="00000000" w:rsidRPr="00000000">
        <w:rPr>
          <w:color w:val="000000"/>
          <w:sz w:val="24"/>
          <w:szCs w:val="24"/>
          <w:rtl w:val="0"/>
        </w:rPr>
        <w:t xml:space="preserve">Help us improve our carbon footprint!</w:t>
      </w:r>
    </w:p>
    <w:p w:rsidR="00000000" w:rsidDel="00000000" w:rsidP="00000000" w:rsidRDefault="00000000" w:rsidRPr="00000000" w14:paraId="0000006F">
      <w:pPr>
        <w:pStyle w:val="Heading1"/>
        <w:numPr>
          <w:ilvl w:val="0"/>
          <w:numId w:val="4"/>
        </w:numPr>
        <w:tabs>
          <w:tab w:val="left" w:leader="none" w:pos="959"/>
        </w:tabs>
        <w:spacing w:before="22" w:lineRule="auto"/>
        <w:ind w:left="958" w:hanging="361"/>
        <w:rPr/>
      </w:pPr>
      <w:r w:rsidDel="00000000" w:rsidR="00000000" w:rsidRPr="00000000">
        <w:rPr>
          <w:rtl w:val="0"/>
        </w:rPr>
        <w:t xml:space="preserve">COVID 19 Mitigation Measures</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before="22" w:line="264" w:lineRule="auto"/>
        <w:ind w:left="958" w:right="412" w:firstLine="0"/>
        <w:jc w:val="both"/>
        <w:rPr>
          <w:color w:val="000000"/>
          <w:sz w:val="24"/>
          <w:szCs w:val="24"/>
        </w:rPr>
      </w:pPr>
      <w:r w:rsidDel="00000000" w:rsidR="00000000" w:rsidRPr="00000000">
        <w:rPr>
          <w:color w:val="000000"/>
          <w:sz w:val="24"/>
          <w:szCs w:val="24"/>
          <w:rtl w:val="0"/>
        </w:rPr>
        <w:t xml:space="preserve">We will be constantly reviewing and updating the measures as new government guidelines are released. At this time we are not stipulating any measures and will review the situation closer to the event.</w:t>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leader="none" w:pos="1677"/>
          <w:tab w:val="left" w:leader="none" w:pos="1678"/>
        </w:tabs>
        <w:spacing w:before="21" w:lineRule="auto"/>
        <w:ind w:left="1677" w:firstLine="0"/>
        <w:rPr>
          <w:color w:val="000000"/>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leader="none" w:pos="1677"/>
          <w:tab w:val="left" w:leader="none" w:pos="1678"/>
        </w:tabs>
        <w:spacing w:before="21" w:lineRule="auto"/>
        <w:ind w:left="1677" w:firstLine="0"/>
        <w:rPr>
          <w:color w:val="000000"/>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leader="none" w:pos="1677"/>
          <w:tab w:val="left" w:leader="none" w:pos="1678"/>
        </w:tabs>
        <w:spacing w:before="21" w:lineRule="auto"/>
        <w:ind w:left="1677" w:firstLine="0"/>
        <w:rPr>
          <w:color w:val="000000"/>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leader="none" w:pos="1677"/>
          <w:tab w:val="left" w:leader="none" w:pos="1678"/>
        </w:tabs>
        <w:spacing w:before="21" w:lineRule="auto"/>
        <w:ind w:left="1677" w:firstLine="0"/>
        <w:rPr>
          <w:color w:val="000000"/>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leader="none" w:pos="1677"/>
          <w:tab w:val="left" w:leader="none" w:pos="1678"/>
        </w:tabs>
        <w:spacing w:before="21" w:lineRule="auto"/>
        <w:ind w:left="1677" w:firstLine="0"/>
        <w:rPr>
          <w:color w:val="000000"/>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leader="none" w:pos="1677"/>
          <w:tab w:val="left" w:leader="none" w:pos="1678"/>
        </w:tabs>
        <w:spacing w:before="21" w:lineRule="auto"/>
        <w:ind w:left="1677" w:firstLine="0"/>
        <w:rPr>
          <w:color w:val="000000"/>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leader="none" w:pos="1677"/>
          <w:tab w:val="left" w:leader="none" w:pos="1678"/>
        </w:tabs>
        <w:spacing w:before="21" w:lineRule="auto"/>
        <w:ind w:left="1677"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Support:</w:t>
      </w:r>
    </w:p>
    <w:p w:rsidR="00000000" w:rsidDel="00000000" w:rsidP="00000000" w:rsidRDefault="00000000" w:rsidRPr="00000000" w14:paraId="0000007A">
      <w:pPr>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4"/>
          <w:szCs w:val="24"/>
          <w:rtl w:val="0"/>
        </w:rPr>
        <w:t xml:space="preserve">Eco Sobo is a not-for-profit event with no entrance fee for visitors. As traders we would like to kindly ask for your support with fund raising by donating a small gift for the raffle/tombola which will help raising the necessary funds to keep this free event going. If you could please bring your donation to the Operations Tent before the event opens on the Saturday morning it would be appreciated.</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before="250" w:line="232" w:lineRule="auto"/>
        <w:ind w:right="401"/>
        <w:rPr>
          <w:b w:val="1"/>
          <w:color w:val="000000"/>
          <w:sz w:val="24"/>
          <w:szCs w:val="24"/>
        </w:rPr>
      </w:pPr>
      <w:bookmarkStart w:colFirst="0" w:colLast="0" w:name="_heading=h.gjdgxs" w:id="0"/>
      <w:bookmarkEnd w:id="0"/>
      <w:r w:rsidDel="00000000" w:rsidR="00000000" w:rsidRPr="00000000">
        <w:rPr>
          <w:b w:val="1"/>
          <w:color w:val="000000"/>
          <w:sz w:val="24"/>
          <w:szCs w:val="24"/>
          <w:rtl w:val="0"/>
        </w:rPr>
        <w:t xml:space="preserve">Sponsorship:</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before="250" w:line="232" w:lineRule="auto"/>
        <w:ind w:left="238" w:right="401" w:firstLine="0"/>
        <w:rPr>
          <w:color w:val="000000"/>
          <w:sz w:val="24"/>
          <w:szCs w:val="24"/>
        </w:rPr>
      </w:pPr>
      <w:r w:rsidDel="00000000" w:rsidR="00000000" w:rsidRPr="00000000">
        <w:rPr>
          <w:color w:val="000000"/>
          <w:sz w:val="24"/>
          <w:szCs w:val="24"/>
          <w:rtl w:val="0"/>
        </w:rPr>
        <w:t xml:space="preserve">There is a super opportunity to promote your brand at the festival through:</w:t>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spacing w:before="250" w:line="232" w:lineRule="auto"/>
        <w:ind w:left="958" w:right="401" w:hanging="360"/>
        <w:rPr/>
      </w:pPr>
      <w:r w:rsidDel="00000000" w:rsidR="00000000" w:rsidRPr="00000000">
        <w:rPr>
          <w:color w:val="000000"/>
          <w:sz w:val="24"/>
          <w:szCs w:val="24"/>
          <w:rtl w:val="0"/>
        </w:rPr>
        <w:t xml:space="preserve">Being a sponsor</w:t>
        <w:tab/>
        <w:tab/>
        <w:tab/>
        <w:tab/>
        <w:tab/>
        <w:tab/>
        <w:tab/>
      </w:r>
      <w:r w:rsidDel="00000000" w:rsidR="00000000" w:rsidRPr="00000000">
        <w:rPr>
          <w:rtl w:val="0"/>
        </w:rPr>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spacing w:before="250" w:line="232" w:lineRule="auto"/>
        <w:ind w:left="958" w:right="401" w:hanging="360"/>
        <w:rPr/>
      </w:pPr>
      <w:r w:rsidDel="00000000" w:rsidR="00000000" w:rsidRPr="00000000">
        <w:rPr>
          <w:color w:val="000000"/>
          <w:sz w:val="24"/>
          <w:szCs w:val="24"/>
          <w:rtl w:val="0"/>
        </w:rPr>
        <w:t xml:space="preserve">Taking an advert in social media </w:t>
      </w:r>
      <w:r w:rsidDel="00000000" w:rsidR="00000000" w:rsidRPr="00000000">
        <w:rPr>
          <w:rtl w:val="0"/>
        </w:rPr>
      </w:r>
    </w:p>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spacing w:before="250" w:line="232" w:lineRule="auto"/>
        <w:ind w:left="958" w:right="401" w:hanging="360"/>
        <w:rPr/>
      </w:pPr>
      <w:r w:rsidDel="00000000" w:rsidR="00000000" w:rsidRPr="00000000">
        <w:rPr>
          <w:color w:val="000000"/>
          <w:sz w:val="24"/>
          <w:szCs w:val="24"/>
          <w:rtl w:val="0"/>
        </w:rPr>
        <w:t xml:space="preserve">Buying a plastic free banner to be hung at the event.</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before="250" w:line="232" w:lineRule="auto"/>
        <w:ind w:left="238" w:right="401" w:firstLine="0"/>
        <w:rPr>
          <w:color w:val="000000"/>
          <w:sz w:val="24"/>
          <w:szCs w:val="24"/>
        </w:rPr>
      </w:pPr>
      <w:r w:rsidDel="00000000" w:rsidR="00000000" w:rsidRPr="00000000">
        <w:rPr>
          <w:color w:val="000000"/>
          <w:sz w:val="24"/>
          <w:szCs w:val="24"/>
          <w:rtl w:val="0"/>
        </w:rPr>
        <w:t xml:space="preserve">Please tick the box if you would like further information.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152400</wp:posOffset>
                </wp:positionV>
                <wp:extent cx="207010" cy="142875"/>
                <wp:effectExtent b="0" l="0" r="0" t="0"/>
                <wp:wrapNone/>
                <wp:docPr id="6" name=""/>
                <a:graphic>
                  <a:graphicData uri="http://schemas.microsoft.com/office/word/2010/wordprocessingShape">
                    <wps:wsp>
                      <wps:cNvSpPr/>
                      <wps:cNvPr id="2" name="Shape 2"/>
                      <wps:spPr>
                        <a:xfrm>
                          <a:off x="5252020" y="3718088"/>
                          <a:ext cx="187960" cy="123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152400</wp:posOffset>
                </wp:positionV>
                <wp:extent cx="207010" cy="142875"/>
                <wp:effectExtent b="0" l="0" r="0" t="0"/>
                <wp:wrapNone/>
                <wp:docPr id="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07010" cy="142875"/>
                        </a:xfrm>
                        <a:prstGeom prst="rect"/>
                        <a:ln/>
                      </pic:spPr>
                    </pic:pic>
                  </a:graphicData>
                </a:graphic>
              </wp:anchor>
            </w:drawing>
          </mc:Fallback>
        </mc:AlternateConten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250" w:line="232" w:lineRule="auto"/>
        <w:ind w:left="238" w:right="401" w:firstLine="0"/>
        <w:rPr>
          <w:color w:val="000000"/>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before="250" w:line="232" w:lineRule="auto"/>
        <w:ind w:left="238" w:right="401" w:firstLine="0"/>
        <w:rPr>
          <w:color w:val="000000"/>
          <w:sz w:val="24"/>
          <w:szCs w:val="24"/>
        </w:rPr>
      </w:pPr>
      <w:bookmarkStart w:colFirst="0" w:colLast="0" w:name="_heading=h.30j0zll" w:id="1"/>
      <w:bookmarkEnd w:id="1"/>
      <w:r w:rsidDel="00000000" w:rsidR="00000000" w:rsidRPr="00000000">
        <w:rPr>
          <w:color w:val="000000"/>
          <w:sz w:val="24"/>
          <w:szCs w:val="24"/>
          <w:rtl w:val="0"/>
        </w:rPr>
        <w:t xml:space="preserve">If you are happy with all the Terms &amp; Conditions written within our Guidance notes, please complete the booking form below and email it back to us at </w:t>
      </w:r>
      <w:hyperlink r:id="rId11">
        <w:r w:rsidDel="00000000" w:rsidR="00000000" w:rsidRPr="00000000">
          <w:rPr>
            <w:color w:val="0000ff"/>
            <w:sz w:val="24"/>
            <w:szCs w:val="24"/>
            <w:u w:val="single"/>
            <w:rtl w:val="0"/>
          </w:rPr>
          <w:t xml:space="preserve">Sobowastebusters@gmail.com</w:t>
        </w:r>
      </w:hyperlink>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ind w:left="238" w:firstLine="0"/>
        <w:rPr>
          <w:color w:val="000000"/>
          <w:sz w:val="24"/>
          <w:szCs w:val="24"/>
        </w:rPr>
        <w:sectPr>
          <w:headerReference r:id="rId12" w:type="default"/>
          <w:footerReference r:id="rId13" w:type="default"/>
          <w:pgSz w:h="16860" w:w="11900" w:orient="portrait"/>
          <w:pgMar w:bottom="280" w:top="1900" w:left="1200" w:right="1040" w:header="734" w:footer="0"/>
          <w:pgNumType w:start="1"/>
        </w:sectPr>
      </w:pPr>
      <w:r w:rsidDel="00000000" w:rsidR="00000000" w:rsidRPr="00000000">
        <w:rPr>
          <w:color w:val="000000"/>
          <w:sz w:val="24"/>
          <w:szCs w:val="24"/>
          <w:rtl w:val="0"/>
        </w:rPr>
        <w:t xml:space="preserve">We look forward to hearing from you…</w:t>
      </w:r>
    </w:p>
    <w:p w:rsidR="00000000" w:rsidDel="00000000" w:rsidP="00000000" w:rsidRDefault="00000000" w:rsidRPr="00000000" w14:paraId="00000085">
      <w:pPr>
        <w:pStyle w:val="Heading1"/>
        <w:spacing w:before="52" w:line="244" w:lineRule="auto"/>
        <w:ind w:right="7401" w:firstLine="238"/>
        <w:rPr/>
      </w:pPr>
      <w:r w:rsidDel="00000000" w:rsidR="00000000" w:rsidRPr="00000000">
        <w:rPr>
          <w:rtl w:val="0"/>
        </w:rPr>
        <w:t xml:space="preserve">2024 General Trader Booking Form</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before="7" w:lineRule="auto"/>
        <w:rPr>
          <w:b w:val="1"/>
          <w:color w:val="000000"/>
        </w:rPr>
      </w:pPr>
      <w:r w:rsidDel="00000000" w:rsidR="00000000" w:rsidRPr="00000000">
        <w:rPr>
          <w:rtl w:val="0"/>
        </w:rPr>
      </w:r>
    </w:p>
    <w:tbl>
      <w:tblPr>
        <w:tblStyle w:val="Table1"/>
        <w:tblW w:w="9414.0" w:type="dxa"/>
        <w:jc w:val="left"/>
        <w:tblInd w:w="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46"/>
        <w:gridCol w:w="1424"/>
        <w:gridCol w:w="1274"/>
        <w:gridCol w:w="570"/>
        <w:gridCol w:w="855"/>
        <w:gridCol w:w="540"/>
        <w:gridCol w:w="105"/>
        <w:tblGridChange w:id="0">
          <w:tblGrid>
            <w:gridCol w:w="4646"/>
            <w:gridCol w:w="1424"/>
            <w:gridCol w:w="1274"/>
            <w:gridCol w:w="570"/>
            <w:gridCol w:w="855"/>
            <w:gridCol w:w="540"/>
            <w:gridCol w:w="105"/>
          </w:tblGrid>
        </w:tblGridChange>
      </w:tblGrid>
      <w:tr>
        <w:trPr>
          <w:cantSplit w:val="0"/>
          <w:trHeight w:val="584" w:hRule="atLeast"/>
          <w:tblHeader w:val="0"/>
        </w:trPr>
        <w:tc>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before="11" w:lineRule="auto"/>
              <w:ind w:left="112" w:firstLine="0"/>
              <w:rPr>
                <w:color w:val="000000"/>
                <w:sz w:val="24"/>
                <w:szCs w:val="24"/>
              </w:rPr>
            </w:pPr>
            <w:r w:rsidDel="00000000" w:rsidR="00000000" w:rsidRPr="00000000">
              <w:rPr>
                <w:color w:val="000000"/>
                <w:sz w:val="24"/>
                <w:szCs w:val="24"/>
                <w:rtl w:val="0"/>
              </w:rPr>
              <w:t xml:space="preserve">Full Name</w:t>
            </w:r>
          </w:p>
        </w:tc>
        <w:tc>
          <w:tcPr>
            <w:gridSpan w:val="5"/>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before="11" w:lineRule="auto"/>
              <w:ind w:left="112" w:firstLine="0"/>
              <w:rPr>
                <w:color w:val="000000"/>
                <w:sz w:val="24"/>
                <w:szCs w:val="24"/>
              </w:rPr>
            </w:pPr>
            <w:r w:rsidDel="00000000" w:rsidR="00000000" w:rsidRPr="00000000">
              <w:rPr>
                <w:color w:val="000000"/>
                <w:sz w:val="24"/>
                <w:szCs w:val="24"/>
                <w:rtl w:val="0"/>
              </w:rPr>
              <w:t xml:space="preserve">Trading Name</w:t>
            </w:r>
          </w:p>
        </w:tc>
        <w:tc>
          <w:tcPr>
            <w:tcBorders>
              <w:top w:color="000000" w:space="0" w:sz="0" w:val="nil"/>
              <w:bottom w:color="000000" w:space="0" w:sz="0" w:val="nil"/>
              <w:right w:color="000000" w:space="0" w:sz="0" w:val="nil"/>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584" w:hRule="atLeast"/>
          <w:tblHeader w:val="0"/>
        </w:trPr>
        <w:tc>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before="11" w:lineRule="auto"/>
              <w:ind w:left="112" w:firstLine="0"/>
              <w:rPr>
                <w:color w:val="000000"/>
                <w:sz w:val="24"/>
                <w:szCs w:val="24"/>
              </w:rPr>
            </w:pPr>
            <w:r w:rsidDel="00000000" w:rsidR="00000000" w:rsidRPr="00000000">
              <w:rPr>
                <w:color w:val="000000"/>
                <w:sz w:val="24"/>
                <w:szCs w:val="24"/>
                <w:rtl w:val="0"/>
              </w:rPr>
              <w:t xml:space="preserve">Email Address</w:t>
            </w:r>
          </w:p>
        </w:tc>
        <w:tc>
          <w:tcPr>
            <w:gridSpan w:val="5"/>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before="11" w:lineRule="auto"/>
              <w:ind w:left="112" w:firstLine="0"/>
              <w:rPr>
                <w:color w:val="000000"/>
                <w:sz w:val="24"/>
                <w:szCs w:val="24"/>
              </w:rPr>
            </w:pPr>
            <w:r w:rsidDel="00000000" w:rsidR="00000000" w:rsidRPr="00000000">
              <w:rPr>
                <w:color w:val="000000"/>
                <w:sz w:val="24"/>
                <w:szCs w:val="24"/>
                <w:rtl w:val="0"/>
              </w:rPr>
              <w:t xml:space="preserve">Contact Number</w:t>
            </w:r>
          </w:p>
        </w:tc>
        <w:tc>
          <w:tcPr>
            <w:tcBorders>
              <w:top w:color="000000" w:space="0" w:sz="0" w:val="nil"/>
              <w:bottom w:color="000000" w:space="0" w:sz="0" w:val="nil"/>
              <w:right w:color="000000" w:space="0" w:sz="0" w:val="nil"/>
            </w:tcBorders>
          </w:tcPr>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584" w:hRule="atLeast"/>
          <w:tblHeader w:val="0"/>
        </w:trPr>
        <w:tc>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before="11" w:lineRule="auto"/>
              <w:ind w:left="112" w:firstLine="0"/>
              <w:rPr>
                <w:color w:val="000000"/>
                <w:sz w:val="24"/>
                <w:szCs w:val="24"/>
              </w:rPr>
            </w:pPr>
            <w:r w:rsidDel="00000000" w:rsidR="00000000" w:rsidRPr="00000000">
              <w:rPr>
                <w:color w:val="000000"/>
                <w:sz w:val="24"/>
                <w:szCs w:val="24"/>
                <w:rtl w:val="0"/>
              </w:rPr>
              <w:t xml:space="preserve">Facebook Page</w:t>
            </w:r>
          </w:p>
        </w:tc>
        <w:tc>
          <w:tcPr>
            <w:gridSpan w:val="5"/>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before="11" w:lineRule="auto"/>
              <w:ind w:left="112" w:firstLine="0"/>
              <w:rPr>
                <w:color w:val="000000"/>
                <w:sz w:val="24"/>
                <w:szCs w:val="24"/>
              </w:rPr>
            </w:pPr>
            <w:r w:rsidDel="00000000" w:rsidR="00000000" w:rsidRPr="00000000">
              <w:rPr>
                <w:color w:val="000000"/>
                <w:sz w:val="24"/>
                <w:szCs w:val="24"/>
                <w:rtl w:val="0"/>
              </w:rPr>
              <w:t xml:space="preserve">Website</w:t>
            </w:r>
          </w:p>
        </w:tc>
        <w:tc>
          <w:tcPr>
            <w:tcBorders>
              <w:top w:color="000000" w:space="0" w:sz="0" w:val="nil"/>
              <w:bottom w:color="000000" w:space="0" w:sz="0" w:val="nil"/>
              <w:right w:color="000000" w:space="0" w:sz="0" w:val="nil"/>
            </w:tcBorders>
          </w:tcPr>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1753" w:hRule="atLeast"/>
          <w:tblHeader w:val="0"/>
        </w:trPr>
        <w:tc>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before="11" w:lineRule="auto"/>
              <w:ind w:left="112" w:firstLine="0"/>
              <w:rPr>
                <w:color w:val="000000"/>
                <w:sz w:val="24"/>
                <w:szCs w:val="24"/>
              </w:rPr>
            </w:pPr>
            <w:r w:rsidDel="00000000" w:rsidR="00000000" w:rsidRPr="00000000">
              <w:rPr>
                <w:color w:val="000000"/>
                <w:sz w:val="24"/>
                <w:szCs w:val="24"/>
                <w:rtl w:val="0"/>
              </w:rPr>
              <w:t xml:space="preserve">Business Address</w:t>
            </w:r>
          </w:p>
        </w:tc>
        <w:tc>
          <w:tcPr>
            <w:gridSpan w:val="5"/>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before="11" w:lineRule="auto"/>
              <w:ind w:left="112" w:firstLine="0"/>
              <w:rPr>
                <w:color w:val="000000"/>
                <w:sz w:val="24"/>
                <w:szCs w:val="24"/>
              </w:rPr>
            </w:pPr>
            <w:r w:rsidDel="00000000" w:rsidR="00000000" w:rsidRPr="00000000">
              <w:rPr>
                <w:color w:val="000000"/>
                <w:sz w:val="24"/>
                <w:szCs w:val="24"/>
                <w:rtl w:val="0"/>
              </w:rPr>
              <w:t xml:space="preserve">Your Product Range</w:t>
            </w:r>
          </w:p>
        </w:tc>
        <w:tc>
          <w:tcPr>
            <w:tcBorders>
              <w:top w:color="000000" w:space="0" w:sz="0" w:val="nil"/>
              <w:right w:color="000000" w:space="0" w:sz="0" w:val="nil"/>
            </w:tcBorders>
          </w:tcPr>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584" w:hRule="atLeast"/>
          <w:tblHeader w:val="0"/>
        </w:trPr>
        <w:tc>
          <w:tcPr>
            <w:gridSpan w:val="2"/>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89" w:lineRule="auto"/>
              <w:ind w:left="112" w:firstLine="0"/>
              <w:rPr>
                <w:color w:val="000000"/>
                <w:sz w:val="24"/>
                <w:szCs w:val="24"/>
              </w:rPr>
            </w:pPr>
            <w:r w:rsidDel="00000000" w:rsidR="00000000" w:rsidRPr="00000000">
              <w:rPr>
                <w:color w:val="000000"/>
                <w:sz w:val="24"/>
                <w:szCs w:val="24"/>
                <w:rtl w:val="0"/>
              </w:rPr>
              <w:t xml:space="preserve">I have attached a copy of my Public Liability Insurance 5</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before="6" w:line="268" w:lineRule="auto"/>
              <w:ind w:left="112" w:firstLine="0"/>
              <w:rPr>
                <w:color w:val="000000"/>
                <w:sz w:val="24"/>
                <w:szCs w:val="24"/>
              </w:rPr>
            </w:pPr>
            <w:r w:rsidDel="00000000" w:rsidR="00000000" w:rsidRPr="00000000">
              <w:rPr>
                <w:color w:val="000000"/>
                <w:sz w:val="24"/>
                <w:szCs w:val="24"/>
                <w:rtl w:val="0"/>
              </w:rPr>
              <w:t xml:space="preserve">Million Cover.</w:t>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89" w:lineRule="auto"/>
              <w:ind w:left="112" w:firstLine="0"/>
              <w:rPr>
                <w:color w:val="000000"/>
                <w:sz w:val="24"/>
                <w:szCs w:val="24"/>
              </w:rPr>
            </w:pPr>
            <w:r w:rsidDel="00000000" w:rsidR="00000000" w:rsidRPr="00000000">
              <w:rPr>
                <w:color w:val="000000"/>
                <w:sz w:val="24"/>
                <w:szCs w:val="24"/>
                <w:rtl w:val="0"/>
              </w:rPr>
              <w:t xml:space="preserve">Yes</w:t>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89" w:lineRule="auto"/>
              <w:ind w:left="111" w:firstLine="0"/>
              <w:rPr>
                <w:color w:val="000000"/>
                <w:sz w:val="24"/>
                <w:szCs w:val="24"/>
              </w:rPr>
            </w:pPr>
            <w:r w:rsidDel="00000000" w:rsidR="00000000" w:rsidRPr="00000000">
              <w:rPr>
                <w:color w:val="000000"/>
                <w:sz w:val="24"/>
                <w:szCs w:val="24"/>
                <w:rtl w:val="0"/>
              </w:rPr>
              <w:t xml:space="preserve">No</w:t>
            </w:r>
          </w:p>
        </w:tc>
        <w:tc>
          <w:tcPr>
            <w:gridSpan w:val="2"/>
          </w:tcPr>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464" w:hRule="atLeast"/>
          <w:tblHeader w:val="0"/>
        </w:trPr>
        <w:tc>
          <w:tcPr>
            <w:gridSpan w:val="2"/>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89" w:lineRule="auto"/>
              <w:ind w:left="112" w:firstLine="0"/>
              <w:rPr>
                <w:color w:val="000000"/>
                <w:sz w:val="24"/>
                <w:szCs w:val="24"/>
              </w:rPr>
            </w:pPr>
            <w:r w:rsidDel="00000000" w:rsidR="00000000" w:rsidRPr="00000000">
              <w:rPr>
                <w:color w:val="000000"/>
                <w:sz w:val="24"/>
                <w:szCs w:val="24"/>
                <w:rtl w:val="0"/>
              </w:rPr>
              <w:t xml:space="preserve">I have attached a copy of my Risk Assessment.</w:t>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89" w:lineRule="auto"/>
              <w:ind w:left="112" w:firstLine="0"/>
              <w:rPr>
                <w:color w:val="000000"/>
                <w:sz w:val="24"/>
                <w:szCs w:val="24"/>
              </w:rPr>
            </w:pPr>
            <w:r w:rsidDel="00000000" w:rsidR="00000000" w:rsidRPr="00000000">
              <w:rPr>
                <w:color w:val="000000"/>
                <w:sz w:val="24"/>
                <w:szCs w:val="24"/>
                <w:rtl w:val="0"/>
              </w:rPr>
              <w:t xml:space="preserve">Yes</w:t>
            </w:r>
          </w:p>
        </w:tc>
        <w:tc>
          <w:tcPr/>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89" w:lineRule="auto"/>
              <w:ind w:left="111" w:firstLine="0"/>
              <w:rPr>
                <w:color w:val="000000"/>
                <w:sz w:val="24"/>
                <w:szCs w:val="24"/>
              </w:rPr>
            </w:pPr>
            <w:r w:rsidDel="00000000" w:rsidR="00000000" w:rsidRPr="00000000">
              <w:rPr>
                <w:color w:val="000000"/>
                <w:sz w:val="24"/>
                <w:szCs w:val="24"/>
                <w:rtl w:val="0"/>
              </w:rPr>
              <w:t xml:space="preserve">No</w:t>
            </w:r>
          </w:p>
        </w:tc>
        <w:tc>
          <w:tcPr>
            <w:gridSpan w:val="2"/>
          </w:tcPr>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464" w:hRule="atLeast"/>
          <w:tblHeader w:val="0"/>
        </w:trPr>
        <w:tc>
          <w:tcPr>
            <w:gridSpan w:val="2"/>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89" w:lineRule="auto"/>
              <w:ind w:left="112" w:firstLine="0"/>
              <w:rPr>
                <w:color w:val="000000"/>
                <w:sz w:val="24"/>
                <w:szCs w:val="24"/>
              </w:rPr>
            </w:pPr>
            <w:r w:rsidDel="00000000" w:rsidR="00000000" w:rsidRPr="00000000">
              <w:rPr>
                <w:color w:val="000000"/>
                <w:sz w:val="24"/>
                <w:szCs w:val="24"/>
                <w:rtl w:val="0"/>
              </w:rPr>
              <w:t xml:space="preserve">I have attached a copy of my COVID Risk Assessment</w:t>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89" w:lineRule="auto"/>
              <w:ind w:left="112" w:firstLine="0"/>
              <w:rPr>
                <w:color w:val="000000"/>
                <w:sz w:val="24"/>
                <w:szCs w:val="24"/>
              </w:rPr>
            </w:pPr>
            <w:r w:rsidDel="00000000" w:rsidR="00000000" w:rsidRPr="00000000">
              <w:rPr>
                <w:color w:val="000000"/>
                <w:sz w:val="24"/>
                <w:szCs w:val="24"/>
                <w:rtl w:val="0"/>
              </w:rPr>
              <w:t xml:space="preserve">Yes</w:t>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89" w:lineRule="auto"/>
              <w:ind w:left="111" w:firstLine="0"/>
              <w:rPr>
                <w:color w:val="000000"/>
                <w:sz w:val="24"/>
                <w:szCs w:val="24"/>
              </w:rPr>
            </w:pPr>
            <w:r w:rsidDel="00000000" w:rsidR="00000000" w:rsidRPr="00000000">
              <w:rPr>
                <w:color w:val="000000"/>
                <w:sz w:val="24"/>
                <w:szCs w:val="24"/>
                <w:rtl w:val="0"/>
              </w:rPr>
              <w:t xml:space="preserve">No</w:t>
            </w:r>
          </w:p>
        </w:tc>
        <w:tc>
          <w:tcPr>
            <w:gridSpan w:val="2"/>
          </w:tcPr>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464" w:hRule="atLeast"/>
          <w:tblHeader w:val="0"/>
        </w:trPr>
        <w:tc>
          <w:tcPr>
            <w:gridSpan w:val="2"/>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89" w:lineRule="auto"/>
              <w:ind w:left="112" w:firstLine="0"/>
              <w:rPr>
                <w:color w:val="000000"/>
                <w:sz w:val="24"/>
                <w:szCs w:val="24"/>
              </w:rPr>
            </w:pPr>
            <w:r w:rsidDel="00000000" w:rsidR="00000000" w:rsidRPr="00000000">
              <w:rPr>
                <w:color w:val="000000"/>
                <w:sz w:val="24"/>
                <w:szCs w:val="24"/>
                <w:rtl w:val="0"/>
              </w:rPr>
              <w:t xml:space="preserve">I require a Generator</w:t>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89" w:lineRule="auto"/>
              <w:ind w:left="112" w:firstLine="0"/>
              <w:rPr>
                <w:color w:val="000000"/>
                <w:sz w:val="24"/>
                <w:szCs w:val="24"/>
              </w:rPr>
            </w:pPr>
            <w:r w:rsidDel="00000000" w:rsidR="00000000" w:rsidRPr="00000000">
              <w:rPr>
                <w:color w:val="000000"/>
                <w:sz w:val="24"/>
                <w:szCs w:val="24"/>
                <w:rtl w:val="0"/>
              </w:rPr>
              <w:t xml:space="preserve">Yes</w:t>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89" w:lineRule="auto"/>
              <w:ind w:left="111" w:firstLine="0"/>
              <w:rPr>
                <w:color w:val="000000"/>
                <w:sz w:val="24"/>
                <w:szCs w:val="24"/>
              </w:rPr>
            </w:pPr>
            <w:r w:rsidDel="00000000" w:rsidR="00000000" w:rsidRPr="00000000">
              <w:rPr>
                <w:color w:val="000000"/>
                <w:sz w:val="24"/>
                <w:szCs w:val="24"/>
                <w:rtl w:val="0"/>
              </w:rPr>
              <w:t xml:space="preserve">No</w:t>
            </w:r>
          </w:p>
        </w:tc>
        <w:tc>
          <w:tcPr>
            <w:gridSpan w:val="2"/>
          </w:tcPr>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464" w:hRule="atLeast"/>
          <w:tblHeader w:val="0"/>
        </w:trPr>
        <w:tc>
          <w:tcPr>
            <w:gridSpan w:val="2"/>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89" w:lineRule="auto"/>
              <w:ind w:left="112" w:firstLine="0"/>
              <w:rPr>
                <w:color w:val="000000"/>
                <w:sz w:val="24"/>
                <w:szCs w:val="24"/>
              </w:rPr>
            </w:pPr>
            <w:r w:rsidDel="00000000" w:rsidR="00000000" w:rsidRPr="00000000">
              <w:rPr>
                <w:color w:val="000000"/>
                <w:sz w:val="24"/>
                <w:szCs w:val="24"/>
                <w:rtl w:val="0"/>
              </w:rPr>
              <w:t xml:space="preserve">I wish to hire a 1 x 13amp plug for £120.00 per day</w:t>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89" w:lineRule="auto"/>
              <w:ind w:left="112" w:firstLine="0"/>
              <w:rPr>
                <w:color w:val="000000"/>
                <w:sz w:val="24"/>
                <w:szCs w:val="24"/>
              </w:rPr>
            </w:pPr>
            <w:r w:rsidDel="00000000" w:rsidR="00000000" w:rsidRPr="00000000">
              <w:rPr>
                <w:color w:val="000000"/>
                <w:sz w:val="24"/>
                <w:szCs w:val="24"/>
                <w:rtl w:val="0"/>
              </w:rPr>
              <w:t xml:space="preserve">Yes</w:t>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89" w:lineRule="auto"/>
              <w:ind w:left="111" w:firstLine="0"/>
              <w:rPr>
                <w:color w:val="000000"/>
                <w:sz w:val="24"/>
                <w:szCs w:val="24"/>
              </w:rPr>
            </w:pPr>
            <w:r w:rsidDel="00000000" w:rsidR="00000000" w:rsidRPr="00000000">
              <w:rPr>
                <w:color w:val="000000"/>
                <w:sz w:val="24"/>
                <w:szCs w:val="24"/>
                <w:rtl w:val="0"/>
              </w:rPr>
              <w:t xml:space="preserve">No</w:t>
            </w:r>
          </w:p>
        </w:tc>
        <w:tc>
          <w:tcPr>
            <w:gridSpan w:val="2"/>
          </w:tcPr>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464" w:hRule="atLeast"/>
          <w:tblHeader w:val="0"/>
        </w:trPr>
        <w:tc>
          <w:tcPr>
            <w:gridSpan w:val="2"/>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89" w:lineRule="auto"/>
              <w:ind w:left="112" w:firstLine="0"/>
              <w:rPr>
                <w:color w:val="000000"/>
                <w:sz w:val="24"/>
                <w:szCs w:val="24"/>
              </w:rPr>
            </w:pPr>
            <w:r w:rsidDel="00000000" w:rsidR="00000000" w:rsidRPr="00000000">
              <w:rPr>
                <w:color w:val="000000"/>
                <w:sz w:val="24"/>
                <w:szCs w:val="24"/>
                <w:rtl w:val="0"/>
              </w:rPr>
              <w:t xml:space="preserve">I wish to hire 1 x16 amp plug for £145.00 per day</w:t>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89" w:lineRule="auto"/>
              <w:ind w:left="112" w:firstLine="0"/>
              <w:rPr>
                <w:color w:val="000000"/>
                <w:sz w:val="24"/>
                <w:szCs w:val="24"/>
              </w:rPr>
            </w:pPr>
            <w:r w:rsidDel="00000000" w:rsidR="00000000" w:rsidRPr="00000000">
              <w:rPr>
                <w:color w:val="000000"/>
                <w:sz w:val="24"/>
                <w:szCs w:val="24"/>
                <w:rtl w:val="0"/>
              </w:rPr>
              <w:t xml:space="preserve">Yes</w:t>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89" w:lineRule="auto"/>
              <w:ind w:left="111" w:firstLine="0"/>
              <w:rPr>
                <w:color w:val="000000"/>
                <w:sz w:val="24"/>
                <w:szCs w:val="24"/>
              </w:rPr>
            </w:pPr>
            <w:r w:rsidDel="00000000" w:rsidR="00000000" w:rsidRPr="00000000">
              <w:rPr>
                <w:color w:val="000000"/>
                <w:sz w:val="24"/>
                <w:szCs w:val="24"/>
                <w:rtl w:val="0"/>
              </w:rPr>
              <w:t xml:space="preserve">No</w:t>
            </w:r>
          </w:p>
        </w:tc>
        <w:tc>
          <w:tcPr>
            <w:gridSpan w:val="2"/>
          </w:tcPr>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464" w:hRule="atLeast"/>
          <w:tblHeader w:val="0"/>
        </w:trPr>
        <w:tc>
          <w:tcPr>
            <w:gridSpan w:val="2"/>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89" w:lineRule="auto"/>
              <w:ind w:left="112" w:firstLine="0"/>
              <w:rPr>
                <w:color w:val="000000"/>
                <w:sz w:val="24"/>
                <w:szCs w:val="24"/>
              </w:rPr>
            </w:pPr>
            <w:r w:rsidDel="00000000" w:rsidR="00000000" w:rsidRPr="00000000">
              <w:rPr>
                <w:color w:val="000000"/>
                <w:sz w:val="24"/>
                <w:szCs w:val="24"/>
                <w:rtl w:val="0"/>
              </w:rPr>
              <w:t xml:space="preserve">I wish to hire 1x32 amp plug for £165 per day</w:t>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89" w:lineRule="auto"/>
              <w:ind w:left="112" w:firstLine="0"/>
              <w:rPr>
                <w:color w:val="000000"/>
                <w:sz w:val="24"/>
                <w:szCs w:val="24"/>
              </w:rPr>
            </w:pPr>
            <w:r w:rsidDel="00000000" w:rsidR="00000000" w:rsidRPr="00000000">
              <w:rPr>
                <w:color w:val="000000"/>
                <w:sz w:val="24"/>
                <w:szCs w:val="24"/>
                <w:rtl w:val="0"/>
              </w:rPr>
              <w:t xml:space="preserve">Yes</w:t>
            </w:r>
          </w:p>
        </w:tc>
        <w:tc>
          <w:tcPr/>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89" w:lineRule="auto"/>
              <w:ind w:left="111" w:firstLine="0"/>
              <w:rPr>
                <w:color w:val="000000"/>
                <w:sz w:val="24"/>
                <w:szCs w:val="24"/>
              </w:rPr>
            </w:pPr>
            <w:r w:rsidDel="00000000" w:rsidR="00000000" w:rsidRPr="00000000">
              <w:rPr>
                <w:color w:val="000000"/>
                <w:sz w:val="24"/>
                <w:szCs w:val="24"/>
                <w:rtl w:val="0"/>
              </w:rPr>
              <w:t xml:space="preserve">No</w:t>
            </w:r>
          </w:p>
        </w:tc>
        <w:tc>
          <w:tcPr>
            <w:gridSpan w:val="2"/>
          </w:tcPr>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869" w:hRule="atLeast"/>
          <w:tblHeader w:val="0"/>
        </w:trPr>
        <w:tc>
          <w:tcPr>
            <w:gridSpan w:val="2"/>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4" w:lineRule="auto"/>
              <w:ind w:left="112" w:right="107" w:firstLine="0"/>
              <w:rPr>
                <w:color w:val="000000"/>
                <w:sz w:val="24"/>
                <w:szCs w:val="24"/>
              </w:rPr>
            </w:pPr>
            <w:r w:rsidDel="00000000" w:rsidR="00000000" w:rsidRPr="00000000">
              <w:rPr>
                <w:color w:val="000000"/>
                <w:sz w:val="24"/>
                <w:szCs w:val="24"/>
                <w:rtl w:val="0"/>
              </w:rPr>
              <w:t xml:space="preserve">My Vehicle is part of my pitch (Please advise if more than one vehicle is part of your pitch.)</w:t>
            </w:r>
          </w:p>
        </w:tc>
        <w:tc>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89" w:lineRule="auto"/>
              <w:ind w:left="112" w:firstLine="0"/>
              <w:rPr>
                <w:color w:val="000000"/>
                <w:sz w:val="24"/>
                <w:szCs w:val="24"/>
              </w:rPr>
            </w:pPr>
            <w:r w:rsidDel="00000000" w:rsidR="00000000" w:rsidRPr="00000000">
              <w:rPr>
                <w:color w:val="000000"/>
                <w:sz w:val="24"/>
                <w:szCs w:val="24"/>
                <w:rtl w:val="0"/>
              </w:rPr>
              <w:t xml:space="preserve">Yes</w:t>
            </w:r>
          </w:p>
        </w:tc>
        <w:tc>
          <w:tcPr/>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89" w:lineRule="auto"/>
              <w:ind w:left="111" w:firstLine="0"/>
              <w:rPr>
                <w:color w:val="000000"/>
                <w:sz w:val="24"/>
                <w:szCs w:val="24"/>
              </w:rPr>
            </w:pPr>
            <w:r w:rsidDel="00000000" w:rsidR="00000000" w:rsidRPr="00000000">
              <w:rPr>
                <w:color w:val="000000"/>
                <w:sz w:val="24"/>
                <w:szCs w:val="24"/>
                <w:rtl w:val="0"/>
              </w:rPr>
              <w:t xml:space="preserve">No</w:t>
            </w:r>
          </w:p>
        </w:tc>
        <w:tc>
          <w:tcPr>
            <w:gridSpan w:val="2"/>
          </w:tcPr>
          <w:p w:rsidR="00000000" w:rsidDel="00000000" w:rsidP="00000000" w:rsidRDefault="00000000" w:rsidRPr="00000000" w14:paraId="000000D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584" w:hRule="atLeast"/>
          <w:tblHeader w:val="0"/>
        </w:trPr>
        <w:tc>
          <w:tcPr>
            <w:gridSpan w:val="2"/>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before="11" w:lineRule="auto"/>
              <w:ind w:left="112" w:firstLine="0"/>
              <w:rPr>
                <w:color w:val="000000"/>
                <w:sz w:val="24"/>
                <w:szCs w:val="24"/>
              </w:rPr>
            </w:pPr>
            <w:r w:rsidDel="00000000" w:rsidR="00000000" w:rsidRPr="00000000">
              <w:rPr>
                <w:color w:val="000000"/>
                <w:sz w:val="24"/>
                <w:szCs w:val="24"/>
                <w:rtl w:val="0"/>
              </w:rPr>
              <w:t xml:space="preserve">Vehicle Details</w:t>
            </w:r>
          </w:p>
        </w:tc>
        <w:tc>
          <w:tcPr>
            <w:gridSpan w:val="5"/>
          </w:tcPr>
          <w:p w:rsidR="00000000" w:rsidDel="00000000" w:rsidP="00000000" w:rsidRDefault="00000000" w:rsidRPr="00000000" w14:paraId="000000D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E3">
      <w:pPr>
        <w:pBdr>
          <w:top w:space="0" w:sz="0" w:val="nil"/>
          <w:left w:space="0" w:sz="0" w:val="nil"/>
          <w:bottom w:space="0" w:sz="0" w:val="nil"/>
          <w:right w:space="0" w:sz="0" w:val="nil"/>
          <w:between w:space="0" w:sz="0" w:val="nil"/>
        </w:pBdr>
        <w:spacing w:before="1" w:lineRule="auto"/>
        <w:rPr>
          <w:b w:val="1"/>
          <w:color w:val="00000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before="1" w:lineRule="auto"/>
        <w:rPr>
          <w:b w:val="1"/>
          <w:color w:val="000000"/>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before="1" w:lineRule="auto"/>
        <w:rPr>
          <w:b w:val="1"/>
          <w:color w:val="00000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before="1" w:lineRule="auto"/>
        <w:rPr>
          <w:b w:val="1"/>
          <w:color w:val="000000"/>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before="1" w:lineRule="auto"/>
        <w:rPr>
          <w:b w:val="1"/>
          <w:color w:val="00000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before="1" w:lineRule="auto"/>
        <w:rPr>
          <w:b w:val="1"/>
          <w:color w:val="000000"/>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before="1" w:lineRule="auto"/>
        <w:rPr>
          <w:b w:val="1"/>
          <w:color w:val="00000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before="1" w:lineRule="auto"/>
        <w:rPr>
          <w:b w:val="1"/>
          <w:color w:val="000000"/>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before="1" w:lineRule="auto"/>
        <w:rPr>
          <w:b w:val="1"/>
          <w:color w:val="00000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before="1" w:lineRule="auto"/>
        <w:rPr>
          <w:b w:val="1"/>
          <w:color w:val="000000"/>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before="1" w:lineRule="auto"/>
        <w:rPr>
          <w:b w:val="1"/>
          <w:color w:val="00000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before="1" w:lineRule="auto"/>
        <w:rPr>
          <w:b w:val="1"/>
          <w:color w:val="000000"/>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before="1" w:lineRule="auto"/>
        <w:rPr>
          <w:b w:val="1"/>
          <w:color w:val="000000"/>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before="1" w:lineRule="auto"/>
        <w:rPr>
          <w:b w:val="1"/>
          <w:color w:val="000000"/>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before="1" w:lineRule="auto"/>
        <w:rPr>
          <w:b w:val="1"/>
          <w:color w:val="00000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before="1" w:lineRule="auto"/>
        <w:rPr>
          <w:b w:val="1"/>
          <w:color w:val="000000"/>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before="1" w:lineRule="auto"/>
        <w:rPr>
          <w:b w:val="1"/>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are basing our costs on the size of companies, groups and organisations wanting to take part.</w:t>
      </w:r>
    </w:p>
    <w:p w:rsidR="00000000" w:rsidDel="00000000" w:rsidP="00000000" w:rsidRDefault="00000000" w:rsidRPr="00000000" w14:paraId="000000F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are offering 10% discount if you offer a workshop on the day.</w:t>
      </w:r>
    </w:p>
    <w:p w:rsidR="00000000" w:rsidDel="00000000" w:rsidP="00000000" w:rsidRDefault="00000000" w:rsidRPr="00000000" w14:paraId="000000F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hope to have a community space for local groups - please email us directly if you want to be included. </w:t>
      </w:r>
    </w:p>
    <w:p w:rsidR="00000000" w:rsidDel="00000000" w:rsidP="00000000" w:rsidRDefault="00000000" w:rsidRPr="00000000" w14:paraId="000000F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Large scale organisations (500 employees or more) please contact us directly to discuss your needs.</w:t>
      </w:r>
    </w:p>
    <w:p w:rsidR="00000000" w:rsidDel="00000000" w:rsidP="00000000" w:rsidRDefault="00000000" w:rsidRPr="00000000" w14:paraId="000000F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 stands are based on 3x3 anyone requiring a bigger space may need to book 2 spaces / contact us.</w:t>
      </w:r>
    </w:p>
    <w:p w:rsidR="00000000" w:rsidDel="00000000" w:rsidP="00000000" w:rsidRDefault="00000000" w:rsidRPr="00000000" w14:paraId="000000F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tab/>
      </w:r>
    </w:p>
    <w:p w:rsidR="00000000" w:rsidDel="00000000" w:rsidP="00000000" w:rsidRDefault="00000000" w:rsidRPr="00000000" w14:paraId="000000FE">
      <w:pPr>
        <w:spacing w:before="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F">
      <w:pPr>
        <w:spacing w:before="1" w:lineRule="auto"/>
        <w:rPr>
          <w:b w:val="1"/>
        </w:rPr>
      </w:pPr>
      <w:r w:rsidDel="00000000" w:rsidR="00000000" w:rsidRPr="00000000">
        <w:rPr>
          <w:rtl w:val="0"/>
        </w:rPr>
      </w:r>
    </w:p>
    <w:tbl>
      <w:tblPr>
        <w:tblStyle w:val="Table2"/>
        <w:tblW w:w="9855.0" w:type="dxa"/>
        <w:jc w:val="left"/>
        <w:tblInd w:w="-2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960"/>
        <w:gridCol w:w="600"/>
        <w:gridCol w:w="765"/>
        <w:gridCol w:w="525"/>
        <w:gridCol w:w="900"/>
        <w:gridCol w:w="480"/>
        <w:gridCol w:w="870"/>
        <w:gridCol w:w="480"/>
        <w:gridCol w:w="1185"/>
        <w:gridCol w:w="1260"/>
        <w:tblGridChange w:id="0">
          <w:tblGrid>
            <w:gridCol w:w="1830"/>
            <w:gridCol w:w="960"/>
            <w:gridCol w:w="600"/>
            <w:gridCol w:w="765"/>
            <w:gridCol w:w="525"/>
            <w:gridCol w:w="900"/>
            <w:gridCol w:w="480"/>
            <w:gridCol w:w="870"/>
            <w:gridCol w:w="480"/>
            <w:gridCol w:w="1185"/>
            <w:gridCol w:w="1260"/>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jc w:val="right"/>
              <w:rPr>
                <w:b w:val="1"/>
              </w:rPr>
            </w:pPr>
            <w:r w:rsidDel="00000000" w:rsidR="00000000" w:rsidRPr="00000000">
              <w:rPr>
                <w:rtl w:val="0"/>
              </w:rPr>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101">
            <w:pPr>
              <w:jc w:val="center"/>
              <w:rPr>
                <w:b w:val="1"/>
              </w:rPr>
            </w:pPr>
            <w:r w:rsidDel="00000000" w:rsidR="00000000" w:rsidRPr="00000000">
              <w:rPr>
                <w:b w:val="1"/>
                <w:rtl w:val="0"/>
              </w:rPr>
              <w:t xml:space="preserve">No Of Employees</w:t>
            </w:r>
          </w:p>
        </w:tc>
        <w:tc>
          <w:tcPr>
            <w:shd w:fill="auto" w:val="clear"/>
            <w:tcMar>
              <w:top w:w="99.36" w:type="dxa"/>
              <w:left w:w="99.36" w:type="dxa"/>
              <w:bottom w:w="99.36" w:type="dxa"/>
              <w:right w:w="99.36" w:type="dxa"/>
            </w:tcMar>
            <w:vAlign w:val="bottom"/>
          </w:tcPr>
          <w:p w:rsidR="00000000" w:rsidDel="00000000" w:rsidP="00000000" w:rsidRDefault="00000000" w:rsidRPr="00000000" w14:paraId="0000010A">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Workshop </w:t>
            </w:r>
          </w:p>
          <w:p w:rsidR="00000000" w:rsidDel="00000000" w:rsidP="00000000" w:rsidRDefault="00000000" w:rsidRPr="00000000" w14:paraId="0000010B">
            <w:pPr>
              <w:jc w:val="right"/>
              <w:rPr>
                <w:b w:val="1"/>
              </w:rPr>
            </w:pPr>
            <w:r w:rsidDel="00000000" w:rsidR="00000000" w:rsidRPr="00000000">
              <w:rPr>
                <w:rFonts w:ascii="Times New Roman" w:cs="Times New Roman" w:eastAsia="Times New Roman" w:hAnsi="Times New Roman"/>
                <w:b w:val="1"/>
                <w:sz w:val="24"/>
                <w:szCs w:val="24"/>
                <w:rtl w:val="0"/>
              </w:rPr>
              <w:t xml:space="preserve">Yes/ No **</w:t>
            </w:r>
            <w:r w:rsidDel="00000000" w:rsidR="00000000" w:rsidRPr="00000000">
              <w:rPr>
                <w:b w:val="1"/>
                <w:rtl w:val="0"/>
              </w:rPr>
              <w:t xml:space="preserve"> </w:t>
            </w:r>
          </w:p>
        </w:tc>
      </w:tr>
      <w:tr>
        <w:trPr>
          <w:cantSplit w:val="1"/>
          <w:tblHeader w:val="0"/>
        </w:trPr>
        <w:tc>
          <w:tcPr>
            <w:tcBorders>
              <w:top w:color="000000" w:space="0" w:sz="8" w:val="single"/>
              <w:left w:color="000000" w:space="0" w:sz="8" w:val="single"/>
              <w:bottom w:color="000000" w:space="0" w:sz="8" w:val="single"/>
              <w:right w:color="000000" w:space="0" w:sz="8" w:val="single"/>
            </w:tcBorders>
            <w:tcMar>
              <w:top w:w="99.36" w:type="dxa"/>
              <w:left w:w="99.36" w:type="dxa"/>
              <w:bottom w:w="99.36" w:type="dxa"/>
              <w:right w:w="99.36" w:type="dxa"/>
            </w:tcMar>
            <w:vAlign w:val="bottom"/>
          </w:tcPr>
          <w:p w:rsidR="00000000" w:rsidDel="00000000" w:rsidP="00000000" w:rsidRDefault="00000000" w:rsidRPr="00000000" w14:paraId="0000010C">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Type</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0D">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1-10</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0E">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0F">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11-30</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0">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1">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31-100</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2">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3">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4">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5">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Corporate </w:t>
              <w:br w:type="textWrapping"/>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jc w:val="right"/>
              <w:rPr>
                <w:b w:val="1"/>
              </w:rPr>
            </w:pPr>
            <w:r w:rsidDel="00000000" w:rsidR="00000000" w:rsidRPr="00000000">
              <w:rPr>
                <w:rtl w:val="0"/>
              </w:rPr>
            </w:r>
          </w:p>
        </w:tc>
      </w:tr>
      <w:tr>
        <w:trPr>
          <w:cantSplit w:val="1"/>
          <w:tblHeader w:val="0"/>
        </w:trPr>
        <w:tc>
          <w:tcPr>
            <w:tcBorders>
              <w:left w:color="000000" w:space="0" w:sz="8" w:val="single"/>
              <w:bottom w:color="000000" w:space="0" w:sz="8" w:val="single"/>
              <w:right w:color="000000" w:space="0" w:sz="8" w:val="single"/>
            </w:tcBorders>
            <w:tcMar>
              <w:top w:w="99.36" w:type="dxa"/>
              <w:left w:w="99.36" w:type="dxa"/>
              <w:bottom w:w="99.36" w:type="dxa"/>
              <w:right w:w="99.36" w:type="dxa"/>
            </w:tcMar>
            <w:vAlign w:val="bottom"/>
          </w:tcPr>
          <w:p w:rsidR="00000000" w:rsidDel="00000000" w:rsidP="00000000" w:rsidRDefault="00000000" w:rsidRPr="00000000" w14:paraId="00000117">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Trader/ </w:t>
            </w:r>
          </w:p>
          <w:p w:rsidR="00000000" w:rsidDel="00000000" w:rsidP="00000000" w:rsidRDefault="00000000" w:rsidRPr="00000000" w14:paraId="00000118">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exhibitor</w:t>
            </w:r>
          </w:p>
        </w:tc>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9">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£75</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A">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B">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£125</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C">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D">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£210</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E">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F">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£300</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0">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1">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negotiable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jc w:val="right"/>
              <w:rPr>
                <w:b w:val="1"/>
              </w:rPr>
            </w:pPr>
            <w:r w:rsidDel="00000000" w:rsidR="00000000" w:rsidRPr="00000000">
              <w:rPr>
                <w:rtl w:val="0"/>
              </w:rPr>
            </w:r>
          </w:p>
        </w:tc>
      </w:tr>
      <w:tr>
        <w:trPr>
          <w:cantSplit w:val="1"/>
          <w:tblHeader w:val="0"/>
        </w:trPr>
        <w:tc>
          <w:tcPr>
            <w:tcBorders>
              <w:left w:color="000000" w:space="0" w:sz="8" w:val="single"/>
              <w:bottom w:color="000000" w:space="0" w:sz="8" w:val="single"/>
              <w:right w:color="000000" w:space="0" w:sz="8" w:val="single"/>
            </w:tcBorders>
            <w:tcMar>
              <w:top w:w="99.36" w:type="dxa"/>
              <w:left w:w="99.36" w:type="dxa"/>
              <w:bottom w:w="99.36" w:type="dxa"/>
              <w:right w:w="99.36" w:type="dxa"/>
            </w:tcMar>
            <w:vAlign w:val="bottom"/>
          </w:tcPr>
          <w:p w:rsidR="00000000" w:rsidDel="00000000" w:rsidP="00000000" w:rsidRDefault="00000000" w:rsidRPr="00000000" w14:paraId="00000123">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Food produce/ </w:t>
              <w:br w:type="textWrapping"/>
              <w:t xml:space="preserve">cold trader</w:t>
            </w:r>
          </w:p>
        </w:tc>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4">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£90</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5">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6">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7">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8">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£250</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9">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A">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£340</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B">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C">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negotiable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jc w:val="right"/>
              <w:rPr>
                <w:b w:val="1"/>
              </w:rPr>
            </w:pPr>
            <w:r w:rsidDel="00000000" w:rsidR="00000000" w:rsidRPr="00000000">
              <w:rPr>
                <w:rtl w:val="0"/>
              </w:rPr>
            </w:r>
          </w:p>
        </w:tc>
      </w:tr>
      <w:tr>
        <w:trPr>
          <w:cantSplit w:val="1"/>
          <w:tblHeader w:val="0"/>
        </w:trPr>
        <w:tc>
          <w:tcPr>
            <w:tcBorders>
              <w:left w:color="000000" w:space="0" w:sz="8" w:val="single"/>
              <w:bottom w:color="000000" w:space="0" w:sz="8" w:val="single"/>
              <w:right w:color="000000" w:space="0" w:sz="8" w:val="single"/>
            </w:tcBorders>
            <w:tcMar>
              <w:top w:w="99.36" w:type="dxa"/>
              <w:left w:w="99.36" w:type="dxa"/>
              <w:bottom w:w="99.36" w:type="dxa"/>
              <w:right w:w="99.36" w:type="dxa"/>
            </w:tcMar>
            <w:vAlign w:val="bottom"/>
          </w:tcPr>
          <w:p w:rsidR="00000000" w:rsidDel="00000000" w:rsidP="00000000" w:rsidRDefault="00000000" w:rsidRPr="00000000" w14:paraId="0000012E">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Hot Food trader</w:t>
            </w:r>
          </w:p>
        </w:tc>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F">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£105</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30">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31">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£175</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32">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33">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£290</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34">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35">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£380</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36">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37">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negotiable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jc w:val="right"/>
              <w:rPr>
                <w:b w:val="1"/>
              </w:rPr>
            </w:pPr>
            <w:r w:rsidDel="00000000" w:rsidR="00000000" w:rsidRPr="00000000">
              <w:rPr>
                <w:rtl w:val="0"/>
              </w:rPr>
            </w:r>
          </w:p>
        </w:tc>
      </w:tr>
      <w:tr>
        <w:trPr>
          <w:cantSplit w:val="1"/>
          <w:tblHeader w:val="0"/>
        </w:trPr>
        <w:tc>
          <w:tcPr>
            <w:tcBorders>
              <w:left w:color="000000" w:space="0" w:sz="8" w:val="single"/>
              <w:bottom w:color="000000" w:space="0" w:sz="8" w:val="single"/>
              <w:right w:color="000000" w:space="0" w:sz="8" w:val="single"/>
            </w:tcBorders>
            <w:tcMar>
              <w:top w:w="99.36" w:type="dxa"/>
              <w:left w:w="99.36" w:type="dxa"/>
              <w:bottom w:w="99.36" w:type="dxa"/>
              <w:right w:w="99.36" w:type="dxa"/>
            </w:tcMar>
            <w:vAlign w:val="bottom"/>
          </w:tcPr>
          <w:p w:rsidR="00000000" w:rsidDel="00000000" w:rsidP="00000000" w:rsidRDefault="00000000" w:rsidRPr="00000000" w14:paraId="00000139">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Suitcase trader </w:t>
              <w:br w:type="textWrapping"/>
              <w:t xml:space="preserve">(no stand) *</w:t>
            </w:r>
          </w:p>
        </w:tc>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3A">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£50</w:t>
            </w:r>
          </w:p>
        </w:tc>
        <w:tc>
          <w:tcPr>
            <w:tcBorders>
              <w:bottom w:color="000000" w:space="0" w:sz="8" w:val="single"/>
              <w:right w:color="000000" w:space="0" w:sz="8" w:val="single"/>
            </w:tcBorders>
            <w:shd w:fill="d9d9d9" w:val="clear"/>
            <w:tcMar>
              <w:top w:w="0.0" w:type="dxa"/>
              <w:left w:w="100.0" w:type="dxa"/>
              <w:bottom w:w="0.0" w:type="dxa"/>
              <w:right w:w="100.0" w:type="dxa"/>
            </w:tcMar>
            <w:vAlign w:val="top"/>
          </w:tcPr>
          <w:p w:rsidR="00000000" w:rsidDel="00000000" w:rsidP="00000000" w:rsidRDefault="00000000" w:rsidRPr="00000000" w14:paraId="0000013B">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bottom w:color="000000" w:space="0" w:sz="8" w:val="single"/>
              <w:right w:color="000000" w:space="0" w:sz="8" w:val="single"/>
            </w:tcBorders>
            <w:shd w:fill="d9d9d9" w:val="clear"/>
            <w:tcMar>
              <w:top w:w="0.0" w:type="dxa"/>
              <w:left w:w="100.0" w:type="dxa"/>
              <w:bottom w:w="0.0" w:type="dxa"/>
              <w:right w:w="100.0" w:type="dxa"/>
            </w:tcMar>
            <w:vAlign w:val="top"/>
          </w:tcPr>
          <w:p w:rsidR="00000000" w:rsidDel="00000000" w:rsidP="00000000" w:rsidRDefault="00000000" w:rsidRPr="00000000" w14:paraId="0000013C">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bottom w:color="000000" w:space="0" w:sz="8" w:val="single"/>
              <w:right w:color="000000" w:space="0" w:sz="8" w:val="single"/>
            </w:tcBorders>
            <w:shd w:fill="d9d9d9" w:val="clear"/>
            <w:tcMar>
              <w:top w:w="0.0" w:type="dxa"/>
              <w:left w:w="100.0" w:type="dxa"/>
              <w:bottom w:w="0.0" w:type="dxa"/>
              <w:right w:w="100.0" w:type="dxa"/>
            </w:tcMar>
            <w:vAlign w:val="top"/>
          </w:tcPr>
          <w:p w:rsidR="00000000" w:rsidDel="00000000" w:rsidP="00000000" w:rsidRDefault="00000000" w:rsidRPr="00000000" w14:paraId="0000013D">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bottom w:color="000000" w:space="0" w:sz="8" w:val="single"/>
              <w:right w:color="000000" w:space="0" w:sz="8" w:val="single"/>
            </w:tcBorders>
            <w:shd w:fill="d9d9d9" w:val="clear"/>
            <w:tcMar>
              <w:top w:w="0.0" w:type="dxa"/>
              <w:left w:w="100.0" w:type="dxa"/>
              <w:bottom w:w="0.0" w:type="dxa"/>
              <w:right w:w="100.0" w:type="dxa"/>
            </w:tcMar>
            <w:vAlign w:val="top"/>
          </w:tcPr>
          <w:p w:rsidR="00000000" w:rsidDel="00000000" w:rsidP="00000000" w:rsidRDefault="00000000" w:rsidRPr="00000000" w14:paraId="0000013E">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bottom w:color="000000" w:space="0" w:sz="8" w:val="single"/>
              <w:right w:color="000000" w:space="0" w:sz="8" w:val="single"/>
            </w:tcBorders>
            <w:shd w:fill="d9d9d9" w:val="clear"/>
            <w:tcMar>
              <w:top w:w="0.0" w:type="dxa"/>
              <w:left w:w="100.0" w:type="dxa"/>
              <w:bottom w:w="0.0" w:type="dxa"/>
              <w:right w:w="100.0" w:type="dxa"/>
            </w:tcMar>
            <w:vAlign w:val="top"/>
          </w:tcPr>
          <w:p w:rsidR="00000000" w:rsidDel="00000000" w:rsidP="00000000" w:rsidRDefault="00000000" w:rsidRPr="00000000" w14:paraId="0000013F">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bottom w:color="000000" w:space="0" w:sz="8" w:val="single"/>
              <w:right w:color="000000" w:space="0" w:sz="8" w:val="single"/>
            </w:tcBorders>
            <w:shd w:fill="d9d9d9" w:val="clear"/>
            <w:tcMar>
              <w:top w:w="0.0" w:type="dxa"/>
              <w:left w:w="100.0" w:type="dxa"/>
              <w:bottom w:w="0.0" w:type="dxa"/>
              <w:right w:w="100.0" w:type="dxa"/>
            </w:tcMar>
            <w:vAlign w:val="top"/>
          </w:tcPr>
          <w:p w:rsidR="00000000" w:rsidDel="00000000" w:rsidP="00000000" w:rsidRDefault="00000000" w:rsidRPr="00000000" w14:paraId="00000140">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bottom w:color="000000" w:space="0" w:sz="8" w:val="single"/>
              <w:right w:color="000000" w:space="0" w:sz="8" w:val="single"/>
            </w:tcBorders>
            <w:shd w:fill="d9d9d9" w:val="clear"/>
            <w:tcMar>
              <w:top w:w="0.0" w:type="dxa"/>
              <w:left w:w="100.0" w:type="dxa"/>
              <w:bottom w:w="0.0" w:type="dxa"/>
              <w:right w:w="100.0" w:type="dxa"/>
            </w:tcMar>
            <w:vAlign w:val="top"/>
          </w:tcPr>
          <w:p w:rsidR="00000000" w:rsidDel="00000000" w:rsidP="00000000" w:rsidRDefault="00000000" w:rsidRPr="00000000" w14:paraId="00000141">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bottom w:color="000000" w:space="0" w:sz="8" w:val="single"/>
              <w:right w:color="000000" w:space="0" w:sz="8" w:val="single"/>
            </w:tcBorders>
            <w:shd w:fill="d9d9d9" w:val="clear"/>
            <w:tcMar>
              <w:top w:w="0.0" w:type="dxa"/>
              <w:left w:w="100.0" w:type="dxa"/>
              <w:bottom w:w="0.0" w:type="dxa"/>
              <w:right w:w="100.0" w:type="dxa"/>
            </w:tcMar>
            <w:vAlign w:val="top"/>
          </w:tcPr>
          <w:p w:rsidR="00000000" w:rsidDel="00000000" w:rsidP="00000000" w:rsidRDefault="00000000" w:rsidRPr="00000000" w14:paraId="00000142">
            <w:pPr>
              <w:ind w:left="-158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jc w:val="right"/>
              <w:rPr>
                <w:b w:val="1"/>
              </w:rPr>
            </w:pPr>
            <w:r w:rsidDel="00000000" w:rsidR="00000000" w:rsidRPr="00000000">
              <w:rPr>
                <w:rtl w:val="0"/>
              </w:rPr>
            </w:r>
          </w:p>
        </w:tc>
      </w:tr>
    </w:tbl>
    <w:p w:rsidR="00000000" w:rsidDel="00000000" w:rsidP="00000000" w:rsidRDefault="00000000" w:rsidRPr="00000000" w14:paraId="0000014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limited number</w:t>
      </w:r>
    </w:p>
    <w:p w:rsidR="00000000" w:rsidDel="00000000" w:rsidP="00000000" w:rsidRDefault="00000000" w:rsidRPr="00000000" w14:paraId="0000014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4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47">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Workshop Details:</w:t>
      </w:r>
    </w:p>
    <w:p w:rsidR="00000000" w:rsidDel="00000000" w:rsidP="00000000" w:rsidRDefault="00000000" w:rsidRPr="00000000" w14:paraId="0000014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Type of workshop:</w:t>
      </w:r>
    </w:p>
    <w:p w:rsidR="00000000" w:rsidDel="00000000" w:rsidP="00000000" w:rsidRDefault="00000000" w:rsidRPr="00000000" w14:paraId="0000014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4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Subject:</w:t>
      </w:r>
    </w:p>
    <w:p w:rsidR="00000000" w:rsidDel="00000000" w:rsidP="00000000" w:rsidRDefault="00000000" w:rsidRPr="00000000" w14:paraId="0000014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4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Is it demonstration only? Yes / No</w:t>
      </w:r>
    </w:p>
    <w:p w:rsidR="00000000" w:rsidDel="00000000" w:rsidP="00000000" w:rsidRDefault="00000000" w:rsidRPr="00000000" w14:paraId="0000014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4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many people can take part?</w:t>
      </w:r>
    </w:p>
    <w:p w:rsidR="00000000" w:rsidDel="00000000" w:rsidP="00000000" w:rsidRDefault="00000000" w:rsidRPr="00000000" w14:paraId="0000014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5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long will it last?</w:t>
      </w:r>
    </w:p>
    <w:p w:rsidR="00000000" w:rsidDel="00000000" w:rsidP="00000000" w:rsidRDefault="00000000" w:rsidRPr="00000000" w14:paraId="0000015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5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many times will you be running it?</w:t>
      </w:r>
    </w:p>
    <w:p w:rsidR="00000000" w:rsidDel="00000000" w:rsidP="00000000" w:rsidRDefault="00000000" w:rsidRPr="00000000" w14:paraId="0000015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5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 your stand? Yes / No.</w:t>
      </w:r>
    </w:p>
    <w:p w:rsidR="00000000" w:rsidDel="00000000" w:rsidP="00000000" w:rsidRDefault="00000000" w:rsidRPr="00000000" w14:paraId="00000155">
      <w:pPr>
        <w:rPr>
          <w:b w:val="1"/>
        </w:rPr>
      </w:pPr>
      <w:r w:rsidDel="00000000" w:rsidR="00000000" w:rsidRPr="00000000">
        <w:rPr>
          <w:rFonts w:ascii="Times New Roman" w:cs="Times New Roman" w:eastAsia="Times New Roman" w:hAnsi="Times New Roman"/>
          <w:b w:val="1"/>
          <w:rtl w:val="0"/>
        </w:rPr>
        <w:t xml:space="preserve">Need a separate space/ what sort?</w:t>
      </w:r>
      <w:r w:rsidDel="00000000" w:rsidR="00000000" w:rsidRPr="00000000">
        <w:rPr>
          <w:rtl w:val="0"/>
        </w:rPr>
      </w:r>
    </w:p>
    <w:p w:rsidR="00000000" w:rsidDel="00000000" w:rsidP="00000000" w:rsidRDefault="00000000" w:rsidRPr="00000000" w14:paraId="00000156">
      <w:pPr>
        <w:tabs>
          <w:tab w:val="left" w:leader="none" w:pos="71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tbl>
      <w:tblPr>
        <w:tblStyle w:val="Table3"/>
        <w:tblW w:w="96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50"/>
        <w:tblGridChange w:id="0">
          <w:tblGrid>
            <w:gridCol w:w="9650"/>
          </w:tblGrid>
        </w:tblGridChange>
      </w:tblGrid>
      <w:tr>
        <w:trPr>
          <w:cantSplit w:val="0"/>
          <w:tblHeader w:val="0"/>
        </w:trPr>
        <w:tc>
          <w:tcPr/>
          <w:p w:rsidR="00000000" w:rsidDel="00000000" w:rsidP="00000000" w:rsidRDefault="00000000" w:rsidRPr="00000000" w14:paraId="00000157">
            <w:pPr>
              <w:tabs>
                <w:tab w:val="left" w:leader="none" w:pos="7140"/>
              </w:tabs>
              <w:rPr>
                <w:b w:val="1"/>
              </w:rPr>
            </w:pPr>
            <w:r w:rsidDel="00000000" w:rsidR="00000000" w:rsidRPr="00000000">
              <w:rPr>
                <w:b w:val="1"/>
                <w:rtl w:val="0"/>
              </w:rPr>
              <w:t xml:space="preserve">Deposit and Payments:</w:t>
            </w:r>
          </w:p>
          <w:p w:rsidR="00000000" w:rsidDel="00000000" w:rsidP="00000000" w:rsidRDefault="00000000" w:rsidRPr="00000000" w14:paraId="00000158">
            <w:pPr>
              <w:tabs>
                <w:tab w:val="left" w:leader="none" w:pos="7140"/>
              </w:tabs>
              <w:rPr/>
            </w:pPr>
            <w:r w:rsidDel="00000000" w:rsidR="00000000" w:rsidRPr="00000000">
              <w:rPr>
                <w:rtl w:val="0"/>
              </w:rPr>
            </w:r>
          </w:p>
          <w:p w:rsidR="00000000" w:rsidDel="00000000" w:rsidP="00000000" w:rsidRDefault="00000000" w:rsidRPr="00000000" w14:paraId="00000159">
            <w:pPr>
              <w:tabs>
                <w:tab w:val="left" w:leader="none" w:pos="7140"/>
              </w:tabs>
              <w:rPr/>
            </w:pPr>
            <w:r w:rsidDel="00000000" w:rsidR="00000000" w:rsidRPr="00000000">
              <w:rPr>
                <w:rtl w:val="0"/>
              </w:rPr>
              <w:t xml:space="preserve">Once your booking has been accepted a £40 deposit will be requested.  This will hold your place for the event. </w:t>
            </w:r>
          </w:p>
          <w:p w:rsidR="00000000" w:rsidDel="00000000" w:rsidP="00000000" w:rsidRDefault="00000000" w:rsidRPr="00000000" w14:paraId="0000015A">
            <w:pPr>
              <w:tabs>
                <w:tab w:val="left" w:leader="none" w:pos="7140"/>
              </w:tabs>
              <w:rPr/>
            </w:pPr>
            <w:r w:rsidDel="00000000" w:rsidR="00000000" w:rsidRPr="00000000">
              <w:rPr>
                <w:rtl w:val="0"/>
              </w:rPr>
            </w:r>
          </w:p>
          <w:p w:rsidR="00000000" w:rsidDel="00000000" w:rsidP="00000000" w:rsidRDefault="00000000" w:rsidRPr="00000000" w14:paraId="0000015B">
            <w:pPr>
              <w:tabs>
                <w:tab w:val="left" w:leader="none" w:pos="7140"/>
              </w:tabs>
              <w:rPr/>
            </w:pPr>
            <w:r w:rsidDel="00000000" w:rsidR="00000000" w:rsidRPr="00000000">
              <w:rPr>
                <w:rtl w:val="0"/>
              </w:rPr>
              <w:t xml:space="preserve">One month before the event the final invoice will be sent.</w:t>
            </w:r>
          </w:p>
          <w:p w:rsidR="00000000" w:rsidDel="00000000" w:rsidP="00000000" w:rsidRDefault="00000000" w:rsidRPr="00000000" w14:paraId="0000015C">
            <w:pPr>
              <w:tabs>
                <w:tab w:val="left" w:leader="none" w:pos="7140"/>
              </w:tabs>
              <w:rPr/>
            </w:pPr>
            <w:r w:rsidDel="00000000" w:rsidR="00000000" w:rsidRPr="00000000">
              <w:rPr>
                <w:rtl w:val="0"/>
              </w:rPr>
            </w:r>
          </w:p>
          <w:p w:rsidR="00000000" w:rsidDel="00000000" w:rsidP="00000000" w:rsidRDefault="00000000" w:rsidRPr="00000000" w14:paraId="0000015D">
            <w:pPr>
              <w:tabs>
                <w:tab w:val="left" w:leader="none" w:pos="7140"/>
              </w:tabs>
              <w:rPr>
                <w:rFonts w:ascii="Times New Roman" w:cs="Times New Roman" w:eastAsia="Times New Roman" w:hAnsi="Times New Roman"/>
              </w:rPr>
            </w:pPr>
            <w:r w:rsidDel="00000000" w:rsidR="00000000" w:rsidRPr="00000000">
              <w:rPr>
                <w:rtl w:val="0"/>
              </w:rPr>
              <w:t xml:space="preserve"> Please settle this in full before attending the event.</w:t>
            </w:r>
            <w:r w:rsidDel="00000000" w:rsidR="00000000" w:rsidRPr="00000000">
              <w:rPr>
                <w:rtl w:val="0"/>
              </w:rPr>
            </w:r>
          </w:p>
        </w:tc>
      </w:tr>
    </w:tbl>
    <w:p w:rsidR="00000000" w:rsidDel="00000000" w:rsidP="00000000" w:rsidRDefault="00000000" w:rsidRPr="00000000" w14:paraId="0000015E">
      <w:pPr>
        <w:tabs>
          <w:tab w:val="left" w:leader="none" w:pos="7140"/>
        </w:tabs>
        <w:rPr>
          <w:rFonts w:ascii="Times New Roman" w:cs="Times New Roman" w:eastAsia="Times New Roman" w:hAnsi="Times New Roman"/>
        </w:rPr>
        <w:sectPr>
          <w:type w:val="nextPage"/>
          <w:pgSz w:h="16860" w:w="11900" w:orient="portrait"/>
          <w:pgMar w:bottom="280" w:top="1900" w:left="1200" w:right="1040" w:header="734" w:footer="0"/>
        </w:sect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before="12" w:lineRule="auto"/>
        <w:rPr>
          <w:b w:val="1"/>
          <w:color w:val="000000"/>
        </w:rPr>
      </w:pPr>
      <w:r w:rsidDel="00000000" w:rsidR="00000000" w:rsidRPr="00000000">
        <w:rPr>
          <w:rtl w:val="0"/>
        </w:rPr>
      </w:r>
    </w:p>
    <w:tbl>
      <w:tblPr>
        <w:tblStyle w:val="Table4"/>
        <w:tblW w:w="9324.0" w:type="dxa"/>
        <w:jc w:val="left"/>
        <w:tblInd w:w="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055"/>
        <w:gridCol w:w="1274"/>
        <w:gridCol w:w="570"/>
        <w:gridCol w:w="855"/>
        <w:gridCol w:w="570"/>
        <w:tblGridChange w:id="0">
          <w:tblGrid>
            <w:gridCol w:w="6055"/>
            <w:gridCol w:w="1274"/>
            <w:gridCol w:w="570"/>
            <w:gridCol w:w="855"/>
            <w:gridCol w:w="570"/>
          </w:tblGrid>
        </w:tblGridChange>
      </w:tblGrid>
      <w:tr>
        <w:trPr>
          <w:cantSplit w:val="0"/>
          <w:trHeight w:val="509" w:hRule="atLeast"/>
          <w:tblHeader w:val="0"/>
        </w:trPr>
        <w:tc>
          <w:tcPr>
            <w:gridSpan w:val="5"/>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b w:val="1"/>
                <w:color w:val="000000"/>
                <w:sz w:val="21"/>
                <w:szCs w:val="21"/>
              </w:rPr>
            </w:pPr>
            <w:r w:rsidDel="00000000" w:rsidR="00000000" w:rsidRPr="00000000">
              <w:rPr>
                <w:rFonts w:ascii="Palatino Linotype" w:cs="Palatino Linotype" w:eastAsia="Palatino Linotype" w:hAnsi="Palatino Linotype"/>
                <w:b w:val="1"/>
                <w:color w:val="000000"/>
                <w:sz w:val="21"/>
                <w:szCs w:val="21"/>
                <w:rtl w:val="0"/>
              </w:rPr>
              <w:t xml:space="preserve">Food/Drink Trader</w:t>
            </w:r>
          </w:p>
        </w:tc>
      </w:tr>
      <w:tr>
        <w:trPr>
          <w:cantSplit w:val="0"/>
          <w:trHeight w:val="524" w:hRule="atLeast"/>
          <w:tblHeader w:val="0"/>
        </w:trPr>
        <w:tc>
          <w:tcPr/>
          <w:p w:rsidR="00000000" w:rsidDel="00000000" w:rsidP="00000000" w:rsidRDefault="00000000" w:rsidRPr="00000000" w14:paraId="00000166">
            <w:pPr>
              <w:pBdr>
                <w:top w:space="0" w:sz="0" w:val="nil"/>
                <w:left w:space="0" w:sz="0" w:val="nil"/>
                <w:bottom w:space="0" w:sz="0" w:val="nil"/>
                <w:right w:space="0" w:sz="0" w:val="nil"/>
                <w:between w:space="0" w:sz="0" w:val="nil"/>
              </w:pBdr>
              <w:spacing w:line="251"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I have attached a copy of my Public Liability Insurance 5</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line="254"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Million Cover.</w:t>
            </w:r>
          </w:p>
        </w:tc>
        <w:tc>
          <w:tcPr/>
          <w:p w:rsidR="00000000" w:rsidDel="00000000" w:rsidP="00000000" w:rsidRDefault="00000000" w:rsidRPr="00000000" w14:paraId="00000168">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Yes</w:t>
            </w:r>
          </w:p>
        </w:tc>
        <w:tc>
          <w:tcPr/>
          <w:p w:rsidR="00000000" w:rsidDel="00000000" w:rsidP="00000000" w:rsidRDefault="00000000" w:rsidRPr="00000000" w14:paraId="0000016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6A">
            <w:pPr>
              <w:pBdr>
                <w:top w:space="0" w:sz="0" w:val="nil"/>
                <w:left w:space="0" w:sz="0" w:val="nil"/>
                <w:bottom w:space="0" w:sz="0" w:val="nil"/>
                <w:right w:space="0" w:sz="0" w:val="nil"/>
                <w:between w:space="0" w:sz="0" w:val="nil"/>
              </w:pBdr>
              <w:spacing w:line="258" w:lineRule="auto"/>
              <w:ind w:left="111"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No</w:t>
            </w:r>
          </w:p>
        </w:tc>
        <w:tc>
          <w:tcPr/>
          <w:p w:rsidR="00000000" w:rsidDel="00000000" w:rsidP="00000000" w:rsidRDefault="00000000" w:rsidRPr="00000000" w14:paraId="0000016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464" w:hRule="atLeast"/>
          <w:tblHeader w:val="0"/>
        </w:trPr>
        <w:tc>
          <w:tcPr/>
          <w:p w:rsidR="00000000" w:rsidDel="00000000" w:rsidP="00000000" w:rsidRDefault="00000000" w:rsidRPr="00000000" w14:paraId="0000016C">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I have attached a copy of my Risk Assessment.</w:t>
            </w:r>
          </w:p>
        </w:tc>
        <w:tc>
          <w:tcPr/>
          <w:p w:rsidR="00000000" w:rsidDel="00000000" w:rsidP="00000000" w:rsidRDefault="00000000" w:rsidRPr="00000000" w14:paraId="0000016D">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Yes</w:t>
            </w:r>
          </w:p>
        </w:tc>
        <w:tc>
          <w:tcPr/>
          <w:p w:rsidR="00000000" w:rsidDel="00000000" w:rsidP="00000000" w:rsidRDefault="00000000" w:rsidRPr="00000000" w14:paraId="0000016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6F">
            <w:pPr>
              <w:pBdr>
                <w:top w:space="0" w:sz="0" w:val="nil"/>
                <w:left w:space="0" w:sz="0" w:val="nil"/>
                <w:bottom w:space="0" w:sz="0" w:val="nil"/>
                <w:right w:space="0" w:sz="0" w:val="nil"/>
                <w:between w:space="0" w:sz="0" w:val="nil"/>
              </w:pBdr>
              <w:spacing w:line="258" w:lineRule="auto"/>
              <w:ind w:left="111"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No</w:t>
            </w:r>
          </w:p>
        </w:tc>
        <w:tc>
          <w:tcPr/>
          <w:p w:rsidR="00000000" w:rsidDel="00000000" w:rsidP="00000000" w:rsidRDefault="00000000" w:rsidRPr="00000000" w14:paraId="0000017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464" w:hRule="atLeast"/>
          <w:tblHeader w:val="0"/>
        </w:trPr>
        <w:tc>
          <w:tcPr/>
          <w:p w:rsidR="00000000" w:rsidDel="00000000" w:rsidP="00000000" w:rsidRDefault="00000000" w:rsidRPr="00000000" w14:paraId="00000171">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I have attached a copy of my COVID Risk Assessment</w:t>
            </w:r>
          </w:p>
        </w:tc>
        <w:tc>
          <w:tcPr/>
          <w:p w:rsidR="00000000" w:rsidDel="00000000" w:rsidP="00000000" w:rsidRDefault="00000000" w:rsidRPr="00000000" w14:paraId="00000172">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Yes</w:t>
            </w:r>
          </w:p>
        </w:tc>
        <w:tc>
          <w:tcPr/>
          <w:p w:rsidR="00000000" w:rsidDel="00000000" w:rsidP="00000000" w:rsidRDefault="00000000" w:rsidRPr="00000000" w14:paraId="0000017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line="258" w:lineRule="auto"/>
              <w:ind w:left="111"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No</w:t>
            </w:r>
          </w:p>
        </w:tc>
        <w:tc>
          <w:tcPr/>
          <w:p w:rsidR="00000000" w:rsidDel="00000000" w:rsidP="00000000" w:rsidRDefault="00000000" w:rsidRPr="00000000" w14:paraId="0000017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509" w:hRule="atLeast"/>
          <w:tblHeader w:val="0"/>
        </w:trPr>
        <w:tc>
          <w:tcPr>
            <w:gridSpan w:val="5"/>
          </w:tcPr>
          <w:p w:rsidR="00000000" w:rsidDel="00000000" w:rsidP="00000000" w:rsidRDefault="00000000" w:rsidRPr="00000000" w14:paraId="00000176">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Food Trader</w:t>
            </w:r>
          </w:p>
        </w:tc>
      </w:tr>
      <w:tr>
        <w:trPr>
          <w:cantSplit w:val="0"/>
          <w:trHeight w:val="524" w:hRule="atLeast"/>
          <w:tblHeader w:val="0"/>
        </w:trPr>
        <w:tc>
          <w:tcPr/>
          <w:p w:rsidR="00000000" w:rsidDel="00000000" w:rsidP="00000000" w:rsidRDefault="00000000" w:rsidRPr="00000000" w14:paraId="0000017B">
            <w:pPr>
              <w:pBdr>
                <w:top w:space="0" w:sz="0" w:val="nil"/>
                <w:left w:space="0" w:sz="0" w:val="nil"/>
                <w:bottom w:space="0" w:sz="0" w:val="nil"/>
                <w:right w:space="0" w:sz="0" w:val="nil"/>
                <w:between w:space="0" w:sz="0" w:val="nil"/>
              </w:pBdr>
              <w:spacing w:line="251"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I have attached a copy of my Public Liability Insurance 5</w:t>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line="254"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Million Cover.</w:t>
            </w:r>
          </w:p>
        </w:tc>
        <w:tc>
          <w:tcPr/>
          <w:p w:rsidR="00000000" w:rsidDel="00000000" w:rsidP="00000000" w:rsidRDefault="00000000" w:rsidRPr="00000000" w14:paraId="0000017D">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Yes</w:t>
            </w:r>
          </w:p>
        </w:tc>
        <w:tc>
          <w:tcPr/>
          <w:p w:rsidR="00000000" w:rsidDel="00000000" w:rsidP="00000000" w:rsidRDefault="00000000" w:rsidRPr="00000000" w14:paraId="0000017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7F">
            <w:pPr>
              <w:pBdr>
                <w:top w:space="0" w:sz="0" w:val="nil"/>
                <w:left w:space="0" w:sz="0" w:val="nil"/>
                <w:bottom w:space="0" w:sz="0" w:val="nil"/>
                <w:right w:space="0" w:sz="0" w:val="nil"/>
                <w:between w:space="0" w:sz="0" w:val="nil"/>
              </w:pBdr>
              <w:spacing w:line="258" w:lineRule="auto"/>
              <w:ind w:left="111"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No</w:t>
            </w:r>
          </w:p>
        </w:tc>
        <w:tc>
          <w:tcPr/>
          <w:p w:rsidR="00000000" w:rsidDel="00000000" w:rsidP="00000000" w:rsidRDefault="00000000" w:rsidRPr="00000000" w14:paraId="0000018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464" w:hRule="atLeast"/>
          <w:tblHeader w:val="0"/>
        </w:trPr>
        <w:tc>
          <w:tcPr/>
          <w:p w:rsidR="00000000" w:rsidDel="00000000" w:rsidP="00000000" w:rsidRDefault="00000000" w:rsidRPr="00000000" w14:paraId="00000181">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I have attached a copy of my Risk Assessment.</w:t>
            </w:r>
          </w:p>
        </w:tc>
        <w:tc>
          <w:tcPr/>
          <w:p w:rsidR="00000000" w:rsidDel="00000000" w:rsidP="00000000" w:rsidRDefault="00000000" w:rsidRPr="00000000" w14:paraId="00000182">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Yes</w:t>
            </w:r>
          </w:p>
        </w:tc>
        <w:tc>
          <w:tcPr/>
          <w:p w:rsidR="00000000" w:rsidDel="00000000" w:rsidP="00000000" w:rsidRDefault="00000000" w:rsidRPr="00000000" w14:paraId="0000018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84">
            <w:pPr>
              <w:pBdr>
                <w:top w:space="0" w:sz="0" w:val="nil"/>
                <w:left w:space="0" w:sz="0" w:val="nil"/>
                <w:bottom w:space="0" w:sz="0" w:val="nil"/>
                <w:right w:space="0" w:sz="0" w:val="nil"/>
                <w:between w:space="0" w:sz="0" w:val="nil"/>
              </w:pBdr>
              <w:spacing w:line="258" w:lineRule="auto"/>
              <w:ind w:left="111"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No</w:t>
            </w:r>
          </w:p>
        </w:tc>
        <w:tc>
          <w:tcPr/>
          <w:p w:rsidR="00000000" w:rsidDel="00000000" w:rsidP="00000000" w:rsidRDefault="00000000" w:rsidRPr="00000000" w14:paraId="0000018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464" w:hRule="atLeast"/>
          <w:tblHeader w:val="0"/>
        </w:trPr>
        <w:tc>
          <w:tcPr/>
          <w:p w:rsidR="00000000" w:rsidDel="00000000" w:rsidP="00000000" w:rsidRDefault="00000000" w:rsidRPr="00000000" w14:paraId="00000186">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I have attached a copy of my COVID Risk Assessment</w:t>
            </w:r>
          </w:p>
        </w:tc>
        <w:tc>
          <w:tcPr/>
          <w:p w:rsidR="00000000" w:rsidDel="00000000" w:rsidP="00000000" w:rsidRDefault="00000000" w:rsidRPr="00000000" w14:paraId="00000187">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Yes</w:t>
            </w:r>
          </w:p>
        </w:tc>
        <w:tc>
          <w:tcPr/>
          <w:p w:rsidR="00000000" w:rsidDel="00000000" w:rsidP="00000000" w:rsidRDefault="00000000" w:rsidRPr="00000000" w14:paraId="0000018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89">
            <w:pPr>
              <w:pBdr>
                <w:top w:space="0" w:sz="0" w:val="nil"/>
                <w:left w:space="0" w:sz="0" w:val="nil"/>
                <w:bottom w:space="0" w:sz="0" w:val="nil"/>
                <w:right w:space="0" w:sz="0" w:val="nil"/>
                <w:between w:space="0" w:sz="0" w:val="nil"/>
              </w:pBdr>
              <w:spacing w:line="258" w:lineRule="auto"/>
              <w:ind w:left="111"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No</w:t>
            </w:r>
          </w:p>
        </w:tc>
        <w:tc>
          <w:tcPr/>
          <w:p w:rsidR="00000000" w:rsidDel="00000000" w:rsidP="00000000" w:rsidRDefault="00000000" w:rsidRPr="00000000" w14:paraId="0000018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509" w:hRule="atLeast"/>
          <w:tblHeader w:val="0"/>
        </w:trPr>
        <w:tc>
          <w:tcPr/>
          <w:p w:rsidR="00000000" w:rsidDel="00000000" w:rsidP="00000000" w:rsidRDefault="00000000" w:rsidRPr="00000000" w14:paraId="0000018B">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I have attached a copy of my Food Safety Certification</w:t>
            </w:r>
          </w:p>
        </w:tc>
        <w:tc>
          <w:tcPr/>
          <w:p w:rsidR="00000000" w:rsidDel="00000000" w:rsidP="00000000" w:rsidRDefault="00000000" w:rsidRPr="00000000" w14:paraId="0000018C">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Yes</w:t>
            </w:r>
          </w:p>
        </w:tc>
        <w:tc>
          <w:tcPr/>
          <w:p w:rsidR="00000000" w:rsidDel="00000000" w:rsidP="00000000" w:rsidRDefault="00000000" w:rsidRPr="00000000" w14:paraId="0000018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8E">
            <w:pPr>
              <w:pBdr>
                <w:top w:space="0" w:sz="0" w:val="nil"/>
                <w:left w:space="0" w:sz="0" w:val="nil"/>
                <w:bottom w:space="0" w:sz="0" w:val="nil"/>
                <w:right w:space="0" w:sz="0" w:val="nil"/>
                <w:between w:space="0" w:sz="0" w:val="nil"/>
              </w:pBdr>
              <w:spacing w:line="258" w:lineRule="auto"/>
              <w:ind w:left="111"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No</w:t>
            </w:r>
          </w:p>
        </w:tc>
        <w:tc>
          <w:tcPr/>
          <w:p w:rsidR="00000000" w:rsidDel="00000000" w:rsidP="00000000" w:rsidRDefault="00000000" w:rsidRPr="00000000" w14:paraId="0000018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524" w:hRule="atLeast"/>
          <w:tblHeader w:val="0"/>
        </w:trPr>
        <w:tc>
          <w:tcPr/>
          <w:p w:rsidR="00000000" w:rsidDel="00000000" w:rsidP="00000000" w:rsidRDefault="00000000" w:rsidRPr="00000000" w14:paraId="00000190">
            <w:pPr>
              <w:pBdr>
                <w:top w:space="0" w:sz="0" w:val="nil"/>
                <w:left w:space="0" w:sz="0" w:val="nil"/>
                <w:bottom w:space="0" w:sz="0" w:val="nil"/>
                <w:right w:space="0" w:sz="0" w:val="nil"/>
                <w:between w:space="0" w:sz="0" w:val="nil"/>
              </w:pBdr>
              <w:spacing w:line="251"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I can confirm my business address is registered with the</w:t>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line="254"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local authority.</w:t>
            </w:r>
          </w:p>
        </w:tc>
        <w:tc>
          <w:tcPr/>
          <w:p w:rsidR="00000000" w:rsidDel="00000000" w:rsidP="00000000" w:rsidRDefault="00000000" w:rsidRPr="00000000" w14:paraId="00000192">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Yes</w:t>
            </w:r>
          </w:p>
        </w:tc>
        <w:tc>
          <w:tcPr/>
          <w:p w:rsidR="00000000" w:rsidDel="00000000" w:rsidP="00000000" w:rsidRDefault="00000000" w:rsidRPr="00000000" w14:paraId="0000019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94">
            <w:pPr>
              <w:pBdr>
                <w:top w:space="0" w:sz="0" w:val="nil"/>
                <w:left w:space="0" w:sz="0" w:val="nil"/>
                <w:bottom w:space="0" w:sz="0" w:val="nil"/>
                <w:right w:space="0" w:sz="0" w:val="nil"/>
                <w:between w:space="0" w:sz="0" w:val="nil"/>
              </w:pBdr>
              <w:spacing w:line="258" w:lineRule="auto"/>
              <w:ind w:left="111"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No</w:t>
            </w:r>
          </w:p>
        </w:tc>
        <w:tc>
          <w:tcPr/>
          <w:p w:rsidR="00000000" w:rsidDel="00000000" w:rsidP="00000000" w:rsidRDefault="00000000" w:rsidRPr="00000000" w14:paraId="0000019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509" w:hRule="atLeast"/>
          <w:tblHeader w:val="0"/>
        </w:trPr>
        <w:tc>
          <w:tcPr/>
          <w:p w:rsidR="00000000" w:rsidDel="00000000" w:rsidP="00000000" w:rsidRDefault="00000000" w:rsidRPr="00000000" w14:paraId="00000196">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I am registered with the following Local Authority</w:t>
            </w:r>
          </w:p>
        </w:tc>
        <w:tc>
          <w:tcPr>
            <w:gridSpan w:val="4"/>
          </w:tcPr>
          <w:p w:rsidR="00000000" w:rsidDel="00000000" w:rsidP="00000000" w:rsidRDefault="00000000" w:rsidRPr="00000000" w14:paraId="0000019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464" w:hRule="atLeast"/>
          <w:tblHeader w:val="0"/>
        </w:trPr>
        <w:tc>
          <w:tcPr/>
          <w:p w:rsidR="00000000" w:rsidDel="00000000" w:rsidP="00000000" w:rsidRDefault="00000000" w:rsidRPr="00000000" w14:paraId="0000019B">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Generator</w:t>
            </w:r>
          </w:p>
        </w:tc>
        <w:tc>
          <w:tcPr/>
          <w:p w:rsidR="00000000" w:rsidDel="00000000" w:rsidP="00000000" w:rsidRDefault="00000000" w:rsidRPr="00000000" w14:paraId="0000019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9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9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9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464" w:hRule="atLeast"/>
          <w:tblHeader w:val="0"/>
        </w:trPr>
        <w:tc>
          <w:tcPr/>
          <w:p w:rsidR="00000000" w:rsidDel="00000000" w:rsidP="00000000" w:rsidRDefault="00000000" w:rsidRPr="00000000" w14:paraId="000001A0">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I need power as part of my pitch</w:t>
            </w:r>
          </w:p>
        </w:tc>
        <w:tc>
          <w:tcPr/>
          <w:p w:rsidR="00000000" w:rsidDel="00000000" w:rsidP="00000000" w:rsidRDefault="00000000" w:rsidRPr="00000000" w14:paraId="000001A1">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Yes</w:t>
            </w:r>
          </w:p>
        </w:tc>
        <w:tc>
          <w:tcPr/>
          <w:p w:rsidR="00000000" w:rsidDel="00000000" w:rsidP="00000000" w:rsidRDefault="00000000" w:rsidRPr="00000000" w14:paraId="000001A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A3">
            <w:pPr>
              <w:pBdr>
                <w:top w:space="0" w:sz="0" w:val="nil"/>
                <w:left w:space="0" w:sz="0" w:val="nil"/>
                <w:bottom w:space="0" w:sz="0" w:val="nil"/>
                <w:right w:space="0" w:sz="0" w:val="nil"/>
                <w:between w:space="0" w:sz="0" w:val="nil"/>
              </w:pBdr>
              <w:spacing w:line="258" w:lineRule="auto"/>
              <w:ind w:left="111"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No</w:t>
            </w:r>
          </w:p>
        </w:tc>
        <w:tc>
          <w:tcPr/>
          <w:p w:rsidR="00000000" w:rsidDel="00000000" w:rsidP="00000000" w:rsidRDefault="00000000" w:rsidRPr="00000000" w14:paraId="000001A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629" w:hRule="atLeast"/>
          <w:tblHeader w:val="0"/>
        </w:trPr>
        <w:tc>
          <w:tcPr/>
          <w:p w:rsidR="00000000" w:rsidDel="00000000" w:rsidP="00000000" w:rsidRDefault="00000000" w:rsidRPr="00000000" w14:paraId="000001A5">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I wish to hire one 13amp plug for the price of £120 per day</w:t>
            </w:r>
          </w:p>
        </w:tc>
        <w:tc>
          <w:tcPr/>
          <w:p w:rsidR="00000000" w:rsidDel="00000000" w:rsidP="00000000" w:rsidRDefault="00000000" w:rsidRPr="00000000" w14:paraId="000001A6">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Yes</w:t>
            </w:r>
          </w:p>
        </w:tc>
        <w:tc>
          <w:tcPr/>
          <w:p w:rsidR="00000000" w:rsidDel="00000000" w:rsidP="00000000" w:rsidRDefault="00000000" w:rsidRPr="00000000" w14:paraId="000001A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A8">
            <w:pPr>
              <w:pBdr>
                <w:top w:space="0" w:sz="0" w:val="nil"/>
                <w:left w:space="0" w:sz="0" w:val="nil"/>
                <w:bottom w:space="0" w:sz="0" w:val="nil"/>
                <w:right w:space="0" w:sz="0" w:val="nil"/>
                <w:between w:space="0" w:sz="0" w:val="nil"/>
              </w:pBdr>
              <w:spacing w:line="258" w:lineRule="auto"/>
              <w:ind w:left="111"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No</w:t>
            </w:r>
          </w:p>
        </w:tc>
        <w:tc>
          <w:tcPr/>
          <w:p w:rsidR="00000000" w:rsidDel="00000000" w:rsidP="00000000" w:rsidRDefault="00000000" w:rsidRPr="00000000" w14:paraId="000001A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464" w:hRule="atLeast"/>
          <w:tblHeader w:val="0"/>
        </w:trPr>
        <w:tc>
          <w:tcPr/>
          <w:p w:rsidR="00000000" w:rsidDel="00000000" w:rsidP="00000000" w:rsidRDefault="00000000" w:rsidRPr="00000000" w14:paraId="000001AA">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I wish to hire one 16amp plug for the price of £145 per day</w:t>
            </w:r>
          </w:p>
        </w:tc>
        <w:tc>
          <w:tcPr/>
          <w:p w:rsidR="00000000" w:rsidDel="00000000" w:rsidP="00000000" w:rsidRDefault="00000000" w:rsidRPr="00000000" w14:paraId="000001AB">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Yes</w:t>
            </w:r>
          </w:p>
        </w:tc>
        <w:tc>
          <w:tcPr/>
          <w:p w:rsidR="00000000" w:rsidDel="00000000" w:rsidP="00000000" w:rsidRDefault="00000000" w:rsidRPr="00000000" w14:paraId="000001A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AD">
            <w:pPr>
              <w:pBdr>
                <w:top w:space="0" w:sz="0" w:val="nil"/>
                <w:left w:space="0" w:sz="0" w:val="nil"/>
                <w:bottom w:space="0" w:sz="0" w:val="nil"/>
                <w:right w:space="0" w:sz="0" w:val="nil"/>
                <w:between w:space="0" w:sz="0" w:val="nil"/>
              </w:pBdr>
              <w:spacing w:line="258" w:lineRule="auto"/>
              <w:ind w:left="111"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No</w:t>
            </w:r>
          </w:p>
        </w:tc>
        <w:tc>
          <w:tcPr/>
          <w:p w:rsidR="00000000" w:rsidDel="00000000" w:rsidP="00000000" w:rsidRDefault="00000000" w:rsidRPr="00000000" w14:paraId="000001A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464" w:hRule="atLeast"/>
          <w:tblHeader w:val="0"/>
        </w:trPr>
        <w:tc>
          <w:tcPr/>
          <w:p w:rsidR="00000000" w:rsidDel="00000000" w:rsidP="00000000" w:rsidRDefault="00000000" w:rsidRPr="00000000" w14:paraId="000001AF">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I wish to hire one 32 amp plug for the price of £165 per day</w:t>
            </w:r>
          </w:p>
        </w:tc>
        <w:tc>
          <w:tcPr/>
          <w:p w:rsidR="00000000" w:rsidDel="00000000" w:rsidP="00000000" w:rsidRDefault="00000000" w:rsidRPr="00000000" w14:paraId="000001B0">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Yes</w:t>
            </w:r>
          </w:p>
        </w:tc>
        <w:tc>
          <w:tcPr/>
          <w:p w:rsidR="00000000" w:rsidDel="00000000" w:rsidP="00000000" w:rsidRDefault="00000000" w:rsidRPr="00000000" w14:paraId="000001B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B2">
            <w:pPr>
              <w:pBdr>
                <w:top w:space="0" w:sz="0" w:val="nil"/>
                <w:left w:space="0" w:sz="0" w:val="nil"/>
                <w:bottom w:space="0" w:sz="0" w:val="nil"/>
                <w:right w:space="0" w:sz="0" w:val="nil"/>
                <w:between w:space="0" w:sz="0" w:val="nil"/>
              </w:pBdr>
              <w:spacing w:line="258" w:lineRule="auto"/>
              <w:ind w:left="111"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No</w:t>
            </w:r>
          </w:p>
        </w:tc>
        <w:tc>
          <w:tcPr/>
          <w:p w:rsidR="00000000" w:rsidDel="00000000" w:rsidP="00000000" w:rsidRDefault="00000000" w:rsidRPr="00000000" w14:paraId="000001B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464" w:hRule="atLeast"/>
          <w:tblHeader w:val="0"/>
        </w:trPr>
        <w:tc>
          <w:tcPr/>
          <w:p w:rsidR="00000000" w:rsidDel="00000000" w:rsidP="00000000" w:rsidRDefault="00000000" w:rsidRPr="00000000" w14:paraId="000001B4">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I require special permission to bring my own generator</w:t>
            </w:r>
          </w:p>
        </w:tc>
        <w:tc>
          <w:tcPr/>
          <w:p w:rsidR="00000000" w:rsidDel="00000000" w:rsidP="00000000" w:rsidRDefault="00000000" w:rsidRPr="00000000" w14:paraId="000001B5">
            <w:pPr>
              <w:pBdr>
                <w:top w:space="0" w:sz="0" w:val="nil"/>
                <w:left w:space="0" w:sz="0" w:val="nil"/>
                <w:bottom w:space="0" w:sz="0" w:val="nil"/>
                <w:right w:space="0" w:sz="0" w:val="nil"/>
                <w:between w:space="0" w:sz="0" w:val="nil"/>
              </w:pBdr>
              <w:spacing w:line="258" w:lineRule="auto"/>
              <w:ind w:left="112"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Yes</w:t>
            </w:r>
          </w:p>
        </w:tc>
        <w:tc>
          <w:tcPr/>
          <w:p w:rsidR="00000000" w:rsidDel="00000000" w:rsidP="00000000" w:rsidRDefault="00000000" w:rsidRPr="00000000" w14:paraId="000001B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B7">
            <w:pPr>
              <w:pBdr>
                <w:top w:space="0" w:sz="0" w:val="nil"/>
                <w:left w:space="0" w:sz="0" w:val="nil"/>
                <w:bottom w:space="0" w:sz="0" w:val="nil"/>
                <w:right w:space="0" w:sz="0" w:val="nil"/>
                <w:between w:space="0" w:sz="0" w:val="nil"/>
              </w:pBdr>
              <w:spacing w:line="258" w:lineRule="auto"/>
              <w:ind w:left="111" w:firstLine="0"/>
              <w:rPr>
                <w:rFonts w:ascii="Palatino Linotype" w:cs="Palatino Linotype" w:eastAsia="Palatino Linotype" w:hAnsi="Palatino Linotype"/>
                <w:color w:val="000000"/>
                <w:sz w:val="21"/>
                <w:szCs w:val="21"/>
              </w:rPr>
            </w:pPr>
            <w:r w:rsidDel="00000000" w:rsidR="00000000" w:rsidRPr="00000000">
              <w:rPr>
                <w:rFonts w:ascii="Palatino Linotype" w:cs="Palatino Linotype" w:eastAsia="Palatino Linotype" w:hAnsi="Palatino Linotype"/>
                <w:color w:val="000000"/>
                <w:sz w:val="21"/>
                <w:szCs w:val="21"/>
                <w:rtl w:val="0"/>
              </w:rPr>
              <w:t xml:space="preserve">No</w:t>
            </w:r>
          </w:p>
        </w:tc>
        <w:tc>
          <w:tcPr/>
          <w:p w:rsidR="00000000" w:rsidDel="00000000" w:rsidP="00000000" w:rsidRDefault="00000000" w:rsidRPr="00000000" w14:paraId="000001B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1B9">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Please use the box below to tell us how your product or exhibit will fit with the focus of this Eco event:</w:t>
      </w:r>
    </w:p>
    <w:tbl>
      <w:tblPr>
        <w:tblStyle w:val="Table5"/>
        <w:tblW w:w="96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50"/>
        <w:tblGridChange w:id="0">
          <w:tblGrid>
            <w:gridCol w:w="9650"/>
          </w:tblGrid>
        </w:tblGridChange>
      </w:tblGrid>
      <w:tr>
        <w:trPr>
          <w:cantSplit w:val="0"/>
          <w:tblHeader w:val="0"/>
        </w:trPr>
        <w:tc>
          <w:tcPr/>
          <w:p w:rsidR="00000000" w:rsidDel="00000000" w:rsidP="00000000" w:rsidRDefault="00000000" w:rsidRPr="00000000" w14:paraId="000001BB">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tc>
      </w:tr>
    </w:tbl>
    <w:p w:rsidR="00000000" w:rsidDel="00000000" w:rsidP="00000000" w:rsidRDefault="00000000" w:rsidRPr="00000000" w14:paraId="000001CE">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before="9" w:lineRule="auto"/>
        <w:rPr>
          <w:b w:val="1"/>
          <w:color w:val="000000"/>
          <w:sz w:val="28"/>
          <w:szCs w:val="28"/>
        </w:rPr>
      </w:pPr>
      <w:r w:rsidDel="00000000" w:rsidR="00000000" w:rsidRPr="00000000">
        <w:rPr>
          <w:rtl w:val="0"/>
        </w:rPr>
      </w:r>
    </w:p>
    <w:p w:rsidR="00000000" w:rsidDel="00000000" w:rsidP="00000000" w:rsidRDefault="00000000" w:rsidRPr="00000000" w14:paraId="000001D1">
      <w:pPr>
        <w:tabs>
          <w:tab w:val="left" w:leader="none" w:pos="5274"/>
        </w:tabs>
        <w:spacing w:before="52" w:lineRule="auto"/>
        <w:ind w:left="238" w:firstLine="0"/>
        <w:rPr>
          <w:b w:val="1"/>
          <w:sz w:val="24"/>
          <w:szCs w:val="24"/>
        </w:rPr>
      </w:pPr>
      <w:r w:rsidDel="00000000" w:rsidR="00000000" w:rsidRPr="00000000">
        <w:rPr>
          <w:b w:val="1"/>
          <w:sz w:val="24"/>
          <w:szCs w:val="24"/>
          <w:rtl w:val="0"/>
        </w:rPr>
        <w:t xml:space="preserve">Name:</w:t>
        <w:tab/>
        <w:t xml:space="preserve">Signature:</w:t>
      </w:r>
    </w:p>
    <w:p w:rsidR="00000000" w:rsidDel="00000000" w:rsidP="00000000" w:rsidRDefault="00000000" w:rsidRPr="00000000" w14:paraId="000001D2">
      <w:pPr>
        <w:tabs>
          <w:tab w:val="left" w:leader="none" w:pos="5274"/>
        </w:tabs>
        <w:spacing w:before="52" w:lineRule="auto"/>
        <w:ind w:left="238" w:firstLine="0"/>
        <w:rPr>
          <w:b w:val="1"/>
          <w:sz w:val="24"/>
          <w:szCs w:val="24"/>
        </w:rPr>
      </w:pPr>
      <w:r w:rsidDel="00000000" w:rsidR="00000000" w:rsidRPr="00000000">
        <w:rPr>
          <w:rtl w:val="0"/>
        </w:rPr>
      </w:r>
    </w:p>
    <w:p w:rsidR="00000000" w:rsidDel="00000000" w:rsidP="00000000" w:rsidRDefault="00000000" w:rsidRPr="00000000" w14:paraId="000001D3">
      <w:pPr>
        <w:tabs>
          <w:tab w:val="left" w:leader="none" w:pos="5274"/>
        </w:tabs>
        <w:spacing w:before="52" w:lineRule="auto"/>
        <w:ind w:left="238" w:firstLine="0"/>
        <w:rPr>
          <w:b w:val="1"/>
          <w:sz w:val="24"/>
          <w:szCs w:val="24"/>
        </w:rPr>
      </w:pPr>
      <w:r w:rsidDel="00000000" w:rsidR="00000000" w:rsidRPr="00000000">
        <w:rPr>
          <w:rtl w:val="0"/>
        </w:rPr>
      </w:r>
    </w:p>
    <w:p w:rsidR="00000000" w:rsidDel="00000000" w:rsidP="00000000" w:rsidRDefault="00000000" w:rsidRPr="00000000" w14:paraId="000001D4">
      <w:pPr>
        <w:pStyle w:val="Heading1"/>
        <w:spacing w:before="13" w:line="232" w:lineRule="auto"/>
        <w:ind w:right="84" w:firstLine="238"/>
        <w:rPr/>
      </w:pPr>
      <w:r w:rsidDel="00000000" w:rsidR="00000000" w:rsidRPr="00000000">
        <w:rPr>
          <w:rtl w:val="0"/>
        </w:rPr>
        <w:t xml:space="preserve">By completing the booking form, you are agreeing to all terms and conditions stated within this booking form and guidance notes.</w:t>
      </w:r>
    </w:p>
    <w:p w:rsidR="00000000" w:rsidDel="00000000" w:rsidP="00000000" w:rsidRDefault="00000000" w:rsidRPr="00000000" w14:paraId="000001D5">
      <w:pPr>
        <w:spacing w:before="10" w:lineRule="auto"/>
        <w:ind w:left="238" w:firstLine="0"/>
        <w:rPr>
          <w:b w:val="1"/>
          <w:i w:val="1"/>
          <w:sz w:val="24"/>
          <w:szCs w:val="24"/>
        </w:rPr>
      </w:pPr>
      <w:r w:rsidDel="00000000" w:rsidR="00000000" w:rsidRPr="00000000">
        <w:rPr>
          <w:b w:val="1"/>
          <w:i w:val="1"/>
          <w:sz w:val="24"/>
          <w:szCs w:val="24"/>
          <w:rtl w:val="0"/>
        </w:rPr>
        <w:t xml:space="preserve">*Pitch conﬁrmation cannot be given until all relevant paperwork is received. *</w:t>
      </w:r>
    </w:p>
    <w:sectPr>
      <w:type w:val="nextPage"/>
      <w:pgSz w:h="16860" w:w="11900" w:orient="portrait"/>
      <w:pgMar w:bottom="280" w:top="1900" w:left="1200" w:right="1040" w:header="734"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958" w:hanging="360"/>
      </w:pPr>
      <w:rPr>
        <w:rFonts w:ascii="Arial" w:cs="Arial" w:eastAsia="Arial" w:hAnsi="Arial"/>
        <w:sz w:val="24"/>
        <w:szCs w:val="24"/>
      </w:rPr>
    </w:lvl>
    <w:lvl w:ilvl="1">
      <w:start w:val="0"/>
      <w:numFmt w:val="bullet"/>
      <w:lvlText w:val="•"/>
      <w:lvlJc w:val="left"/>
      <w:pPr>
        <w:ind w:left="1829" w:hanging="360"/>
      </w:pPr>
      <w:rPr/>
    </w:lvl>
    <w:lvl w:ilvl="2">
      <w:start w:val="0"/>
      <w:numFmt w:val="bullet"/>
      <w:lvlText w:val="•"/>
      <w:lvlJc w:val="left"/>
      <w:pPr>
        <w:ind w:left="2699" w:hanging="360"/>
      </w:pPr>
      <w:rPr/>
    </w:lvl>
    <w:lvl w:ilvl="3">
      <w:start w:val="0"/>
      <w:numFmt w:val="bullet"/>
      <w:lvlText w:val="•"/>
      <w:lvlJc w:val="left"/>
      <w:pPr>
        <w:ind w:left="3569" w:hanging="360"/>
      </w:pPr>
      <w:rPr/>
    </w:lvl>
    <w:lvl w:ilvl="4">
      <w:start w:val="0"/>
      <w:numFmt w:val="bullet"/>
      <w:lvlText w:val="•"/>
      <w:lvlJc w:val="left"/>
      <w:pPr>
        <w:ind w:left="4439" w:hanging="360"/>
      </w:pPr>
      <w:rPr/>
    </w:lvl>
    <w:lvl w:ilvl="5">
      <w:start w:val="0"/>
      <w:numFmt w:val="bullet"/>
      <w:lvlText w:val="•"/>
      <w:lvlJc w:val="left"/>
      <w:pPr>
        <w:ind w:left="5309" w:hanging="360"/>
      </w:pPr>
      <w:rPr/>
    </w:lvl>
    <w:lvl w:ilvl="6">
      <w:start w:val="0"/>
      <w:numFmt w:val="bullet"/>
      <w:lvlText w:val="•"/>
      <w:lvlJc w:val="left"/>
      <w:pPr>
        <w:ind w:left="6179" w:hanging="360"/>
      </w:pPr>
      <w:rPr/>
    </w:lvl>
    <w:lvl w:ilvl="7">
      <w:start w:val="0"/>
      <w:numFmt w:val="bullet"/>
      <w:lvlText w:val="•"/>
      <w:lvlJc w:val="left"/>
      <w:pPr>
        <w:ind w:left="7049" w:hanging="360"/>
      </w:pPr>
      <w:rPr/>
    </w:lvl>
    <w:lvl w:ilvl="8">
      <w:start w:val="0"/>
      <w:numFmt w:val="bullet"/>
      <w:lvlText w:val="•"/>
      <w:lvlJc w:val="left"/>
      <w:pPr>
        <w:ind w:left="7919" w:hanging="360"/>
      </w:pPr>
      <w:rPr/>
    </w:lvl>
  </w:abstractNum>
  <w:abstractNum w:abstractNumId="2">
    <w:lvl w:ilvl="0">
      <w:start w:val="1"/>
      <w:numFmt w:val="bullet"/>
      <w:lvlText w:val="●"/>
      <w:lvlJc w:val="left"/>
      <w:pPr>
        <w:ind w:left="958" w:hanging="360"/>
      </w:pPr>
      <w:rPr>
        <w:rFonts w:ascii="Noto Sans Symbols" w:cs="Noto Sans Symbols" w:eastAsia="Noto Sans Symbols" w:hAnsi="Noto Sans Symbols"/>
      </w:rPr>
    </w:lvl>
    <w:lvl w:ilvl="1">
      <w:start w:val="1"/>
      <w:numFmt w:val="bullet"/>
      <w:lvlText w:val="o"/>
      <w:lvlJc w:val="left"/>
      <w:pPr>
        <w:ind w:left="1678" w:hanging="360"/>
      </w:pPr>
      <w:rPr>
        <w:rFonts w:ascii="Courier New" w:cs="Courier New" w:eastAsia="Courier New" w:hAnsi="Courier New"/>
      </w:rPr>
    </w:lvl>
    <w:lvl w:ilvl="2">
      <w:start w:val="1"/>
      <w:numFmt w:val="bullet"/>
      <w:lvlText w:val="▪"/>
      <w:lvlJc w:val="left"/>
      <w:pPr>
        <w:ind w:left="2398" w:hanging="360"/>
      </w:pPr>
      <w:rPr>
        <w:rFonts w:ascii="Noto Sans Symbols" w:cs="Noto Sans Symbols" w:eastAsia="Noto Sans Symbols" w:hAnsi="Noto Sans Symbols"/>
      </w:rPr>
    </w:lvl>
    <w:lvl w:ilvl="3">
      <w:start w:val="1"/>
      <w:numFmt w:val="bullet"/>
      <w:lvlText w:val="●"/>
      <w:lvlJc w:val="left"/>
      <w:pPr>
        <w:ind w:left="3118" w:hanging="360"/>
      </w:pPr>
      <w:rPr>
        <w:rFonts w:ascii="Noto Sans Symbols" w:cs="Noto Sans Symbols" w:eastAsia="Noto Sans Symbols" w:hAnsi="Noto Sans Symbols"/>
      </w:rPr>
    </w:lvl>
    <w:lvl w:ilvl="4">
      <w:start w:val="1"/>
      <w:numFmt w:val="bullet"/>
      <w:lvlText w:val="o"/>
      <w:lvlJc w:val="left"/>
      <w:pPr>
        <w:ind w:left="3838" w:hanging="360"/>
      </w:pPr>
      <w:rPr>
        <w:rFonts w:ascii="Courier New" w:cs="Courier New" w:eastAsia="Courier New" w:hAnsi="Courier New"/>
      </w:rPr>
    </w:lvl>
    <w:lvl w:ilvl="5">
      <w:start w:val="1"/>
      <w:numFmt w:val="bullet"/>
      <w:lvlText w:val="▪"/>
      <w:lvlJc w:val="left"/>
      <w:pPr>
        <w:ind w:left="4558" w:hanging="360"/>
      </w:pPr>
      <w:rPr>
        <w:rFonts w:ascii="Noto Sans Symbols" w:cs="Noto Sans Symbols" w:eastAsia="Noto Sans Symbols" w:hAnsi="Noto Sans Symbols"/>
      </w:rPr>
    </w:lvl>
    <w:lvl w:ilvl="6">
      <w:start w:val="1"/>
      <w:numFmt w:val="bullet"/>
      <w:lvlText w:val="●"/>
      <w:lvlJc w:val="left"/>
      <w:pPr>
        <w:ind w:left="5278" w:hanging="360"/>
      </w:pPr>
      <w:rPr>
        <w:rFonts w:ascii="Noto Sans Symbols" w:cs="Noto Sans Symbols" w:eastAsia="Noto Sans Symbols" w:hAnsi="Noto Sans Symbols"/>
      </w:rPr>
    </w:lvl>
    <w:lvl w:ilvl="7">
      <w:start w:val="1"/>
      <w:numFmt w:val="bullet"/>
      <w:lvlText w:val="o"/>
      <w:lvlJc w:val="left"/>
      <w:pPr>
        <w:ind w:left="5998" w:hanging="360"/>
      </w:pPr>
      <w:rPr>
        <w:rFonts w:ascii="Courier New" w:cs="Courier New" w:eastAsia="Courier New" w:hAnsi="Courier New"/>
      </w:rPr>
    </w:lvl>
    <w:lvl w:ilvl="8">
      <w:start w:val="1"/>
      <w:numFmt w:val="bullet"/>
      <w:lvlText w:val="▪"/>
      <w:lvlJc w:val="left"/>
      <w:pPr>
        <w:ind w:left="6718" w:hanging="360"/>
      </w:pPr>
      <w:rPr>
        <w:rFonts w:ascii="Noto Sans Symbols" w:cs="Noto Sans Symbols" w:eastAsia="Noto Sans Symbols" w:hAnsi="Noto Sans Symbols"/>
      </w:rPr>
    </w:lvl>
  </w:abstractNum>
  <w:abstractNum w:abstractNumId="3">
    <w:lvl w:ilvl="0">
      <w:start w:val="1"/>
      <w:numFmt w:val="bullet"/>
      <w:lvlText w:val="●"/>
      <w:lvlJc w:val="left"/>
      <w:pPr>
        <w:ind w:left="958" w:hanging="360"/>
      </w:pPr>
      <w:rPr>
        <w:rFonts w:ascii="Noto Sans Symbols" w:cs="Noto Sans Symbols" w:eastAsia="Noto Sans Symbols" w:hAnsi="Noto Sans Symbols"/>
      </w:rPr>
    </w:lvl>
    <w:lvl w:ilvl="1">
      <w:start w:val="1"/>
      <w:numFmt w:val="bullet"/>
      <w:lvlText w:val="o"/>
      <w:lvlJc w:val="left"/>
      <w:pPr>
        <w:ind w:left="1678" w:hanging="360"/>
      </w:pPr>
      <w:rPr>
        <w:rFonts w:ascii="Courier New" w:cs="Courier New" w:eastAsia="Courier New" w:hAnsi="Courier New"/>
      </w:rPr>
    </w:lvl>
    <w:lvl w:ilvl="2">
      <w:start w:val="1"/>
      <w:numFmt w:val="bullet"/>
      <w:lvlText w:val="▪"/>
      <w:lvlJc w:val="left"/>
      <w:pPr>
        <w:ind w:left="2398" w:hanging="360"/>
      </w:pPr>
      <w:rPr>
        <w:rFonts w:ascii="Noto Sans Symbols" w:cs="Noto Sans Symbols" w:eastAsia="Noto Sans Symbols" w:hAnsi="Noto Sans Symbols"/>
      </w:rPr>
    </w:lvl>
    <w:lvl w:ilvl="3">
      <w:start w:val="1"/>
      <w:numFmt w:val="bullet"/>
      <w:lvlText w:val="●"/>
      <w:lvlJc w:val="left"/>
      <w:pPr>
        <w:ind w:left="3118" w:hanging="360"/>
      </w:pPr>
      <w:rPr>
        <w:rFonts w:ascii="Noto Sans Symbols" w:cs="Noto Sans Symbols" w:eastAsia="Noto Sans Symbols" w:hAnsi="Noto Sans Symbols"/>
      </w:rPr>
    </w:lvl>
    <w:lvl w:ilvl="4">
      <w:start w:val="1"/>
      <w:numFmt w:val="bullet"/>
      <w:lvlText w:val="o"/>
      <w:lvlJc w:val="left"/>
      <w:pPr>
        <w:ind w:left="3838" w:hanging="360"/>
      </w:pPr>
      <w:rPr>
        <w:rFonts w:ascii="Courier New" w:cs="Courier New" w:eastAsia="Courier New" w:hAnsi="Courier New"/>
      </w:rPr>
    </w:lvl>
    <w:lvl w:ilvl="5">
      <w:start w:val="1"/>
      <w:numFmt w:val="bullet"/>
      <w:lvlText w:val="▪"/>
      <w:lvlJc w:val="left"/>
      <w:pPr>
        <w:ind w:left="4558" w:hanging="360"/>
      </w:pPr>
      <w:rPr>
        <w:rFonts w:ascii="Noto Sans Symbols" w:cs="Noto Sans Symbols" w:eastAsia="Noto Sans Symbols" w:hAnsi="Noto Sans Symbols"/>
      </w:rPr>
    </w:lvl>
    <w:lvl w:ilvl="6">
      <w:start w:val="1"/>
      <w:numFmt w:val="bullet"/>
      <w:lvlText w:val="●"/>
      <w:lvlJc w:val="left"/>
      <w:pPr>
        <w:ind w:left="5278" w:hanging="360"/>
      </w:pPr>
      <w:rPr>
        <w:rFonts w:ascii="Noto Sans Symbols" w:cs="Noto Sans Symbols" w:eastAsia="Noto Sans Symbols" w:hAnsi="Noto Sans Symbols"/>
      </w:rPr>
    </w:lvl>
    <w:lvl w:ilvl="7">
      <w:start w:val="1"/>
      <w:numFmt w:val="bullet"/>
      <w:lvlText w:val="o"/>
      <w:lvlJc w:val="left"/>
      <w:pPr>
        <w:ind w:left="5998" w:hanging="360"/>
      </w:pPr>
      <w:rPr>
        <w:rFonts w:ascii="Courier New" w:cs="Courier New" w:eastAsia="Courier New" w:hAnsi="Courier New"/>
      </w:rPr>
    </w:lvl>
    <w:lvl w:ilvl="8">
      <w:start w:val="1"/>
      <w:numFmt w:val="bullet"/>
      <w:lvlText w:val="▪"/>
      <w:lvlJc w:val="left"/>
      <w:pPr>
        <w:ind w:left="6718" w:hanging="360"/>
      </w:pPr>
      <w:rPr>
        <w:rFonts w:ascii="Noto Sans Symbols" w:cs="Noto Sans Symbols" w:eastAsia="Noto Sans Symbols" w:hAnsi="Noto Sans Symbols"/>
      </w:rPr>
    </w:lvl>
  </w:abstractNum>
  <w:abstractNum w:abstractNumId="4">
    <w:lvl w:ilvl="0">
      <w:start w:val="1"/>
      <w:numFmt w:val="decimal"/>
      <w:lvlText w:val="%1."/>
      <w:lvlJc w:val="left"/>
      <w:pPr>
        <w:ind w:left="958" w:hanging="360"/>
      </w:pPr>
      <w:rPr>
        <w:rFonts w:ascii="Calibri" w:cs="Calibri" w:eastAsia="Calibri" w:hAnsi="Calibri"/>
        <w:b w:val="1"/>
        <w:sz w:val="24"/>
        <w:szCs w:val="24"/>
      </w:rPr>
    </w:lvl>
    <w:lvl w:ilvl="1">
      <w:start w:val="0"/>
      <w:numFmt w:val="bullet"/>
      <w:lvlText w:val="●"/>
      <w:lvlJc w:val="left"/>
      <w:pPr>
        <w:ind w:left="1677" w:hanging="360"/>
      </w:pPr>
      <w:rPr>
        <w:rFonts w:ascii="Arial" w:cs="Arial" w:eastAsia="Arial" w:hAnsi="Arial"/>
        <w:sz w:val="24"/>
        <w:szCs w:val="24"/>
      </w:rPr>
    </w:lvl>
    <w:lvl w:ilvl="2">
      <w:start w:val="0"/>
      <w:numFmt w:val="bullet"/>
      <w:lvlText w:val="•"/>
      <w:lvlJc w:val="left"/>
      <w:pPr>
        <w:ind w:left="2566" w:hanging="360"/>
      </w:pPr>
      <w:rPr/>
    </w:lvl>
    <w:lvl w:ilvl="3">
      <w:start w:val="0"/>
      <w:numFmt w:val="bullet"/>
      <w:lvlText w:val="•"/>
      <w:lvlJc w:val="left"/>
      <w:pPr>
        <w:ind w:left="3453" w:hanging="360"/>
      </w:pPr>
      <w:rPr/>
    </w:lvl>
    <w:lvl w:ilvl="4">
      <w:start w:val="0"/>
      <w:numFmt w:val="bullet"/>
      <w:lvlText w:val="•"/>
      <w:lvlJc w:val="left"/>
      <w:pPr>
        <w:ind w:left="4339" w:hanging="360"/>
      </w:pPr>
      <w:rPr/>
    </w:lvl>
    <w:lvl w:ilvl="5">
      <w:start w:val="0"/>
      <w:numFmt w:val="bullet"/>
      <w:lvlText w:val="•"/>
      <w:lvlJc w:val="left"/>
      <w:pPr>
        <w:ind w:left="5226" w:hanging="360"/>
      </w:pPr>
      <w:rPr/>
    </w:lvl>
    <w:lvl w:ilvl="6">
      <w:start w:val="0"/>
      <w:numFmt w:val="bullet"/>
      <w:lvlText w:val="•"/>
      <w:lvlJc w:val="left"/>
      <w:pPr>
        <w:ind w:left="6112" w:hanging="360"/>
      </w:pPr>
      <w:rPr/>
    </w:lvl>
    <w:lvl w:ilvl="7">
      <w:start w:val="0"/>
      <w:numFmt w:val="bullet"/>
      <w:lvlText w:val="•"/>
      <w:lvlJc w:val="left"/>
      <w:pPr>
        <w:ind w:left="6999" w:hanging="360"/>
      </w:pPr>
      <w:rPr/>
    </w:lvl>
    <w:lvl w:ilvl="8">
      <w:start w:val="0"/>
      <w:numFmt w:val="bullet"/>
      <w:lvlText w:val="•"/>
      <w:lvlJc w:val="left"/>
      <w:pPr>
        <w:ind w:left="7886"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38"/>
    </w:pPr>
    <w:rPr>
      <w:b w:val="1"/>
      <w:sz w:val="24"/>
      <w:szCs w:val="24"/>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
    <w:uiPriority w:val="9"/>
    <w:qFormat w:val="1"/>
    <w:pPr>
      <w:ind w:left="238"/>
      <w:outlineLvl w:val="0"/>
    </w:pPr>
    <w:rPr>
      <w:b w:val="1"/>
      <w:bCs w:val="1"/>
      <w:sz w:val="24"/>
      <w:szCs w:val="24"/>
    </w:rPr>
  </w:style>
  <w:style w:type="paragraph" w:styleId="Heading2">
    <w:name w:val="heading 2"/>
    <w:basedOn w:val="normal0"/>
    <w:next w:val="normal0"/>
    <w:pPr>
      <w:keepNext w:val="1"/>
      <w:keepLines w:val="1"/>
      <w:spacing w:after="80" w:before="360"/>
      <w:outlineLvl w:val="1"/>
    </w:pPr>
    <w:rPr>
      <w:b w:val="1"/>
      <w:sz w:val="36"/>
      <w:szCs w:val="36"/>
    </w:rPr>
  </w:style>
  <w:style w:type="paragraph" w:styleId="Heading3">
    <w:name w:val="heading 3"/>
    <w:basedOn w:val="normal0"/>
    <w:next w:val="normal0"/>
    <w:pPr>
      <w:keepNext w:val="1"/>
      <w:keepLines w:val="1"/>
      <w:spacing w:after="80" w:before="280"/>
      <w:outlineLvl w:val="2"/>
    </w:pPr>
    <w:rPr>
      <w:b w:val="1"/>
      <w:sz w:val="28"/>
      <w:szCs w:val="28"/>
    </w:rPr>
  </w:style>
  <w:style w:type="paragraph" w:styleId="Heading4">
    <w:name w:val="heading 4"/>
    <w:basedOn w:val="normal0"/>
    <w:next w:val="normal0"/>
    <w:pPr>
      <w:keepNext w:val="1"/>
      <w:keepLines w:val="1"/>
      <w:spacing w:after="40" w:before="240"/>
      <w:outlineLvl w:val="3"/>
    </w:pPr>
    <w:rPr>
      <w:b w:val="1"/>
      <w:sz w:val="24"/>
      <w:szCs w:val="24"/>
    </w:rPr>
  </w:style>
  <w:style w:type="paragraph" w:styleId="Heading5">
    <w:name w:val="heading 5"/>
    <w:basedOn w:val="normal0"/>
    <w:next w:val="normal0"/>
    <w:pPr>
      <w:keepNext w:val="1"/>
      <w:keepLines w:val="1"/>
      <w:spacing w:after="40" w:before="220"/>
      <w:outlineLvl w:val="4"/>
    </w:pPr>
    <w:rPr>
      <w:b w:val="1"/>
    </w:rPr>
  </w:style>
  <w:style w:type="paragraph" w:styleId="Heading6">
    <w:name w:val="heading 6"/>
    <w:basedOn w:val="normal0"/>
    <w:next w:val="normal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120" w:before="480"/>
    </w:pPr>
    <w:rPr>
      <w:b w:val="1"/>
      <w:sz w:val="72"/>
      <w:szCs w:val="72"/>
    </w:rPr>
  </w:style>
  <w:style w:type="paragraph" w:styleId="BodyText">
    <w:name w:val="Body Text"/>
    <w:basedOn w:val="Normal"/>
    <w:link w:val="BodyTextChar"/>
    <w:uiPriority w:val="1"/>
    <w:qFormat w:val="1"/>
    <w:rPr>
      <w:sz w:val="24"/>
      <w:szCs w:val="24"/>
    </w:rPr>
  </w:style>
  <w:style w:type="paragraph" w:styleId="ListParagraph">
    <w:name w:val="List Paragraph"/>
    <w:basedOn w:val="Normal"/>
    <w:uiPriority w:val="1"/>
    <w:qFormat w:val="1"/>
    <w:pPr>
      <w:ind w:left="958" w:hanging="361"/>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6904DD"/>
    <w:pPr>
      <w:tabs>
        <w:tab w:val="center" w:pos="4513"/>
        <w:tab w:val="right" w:pos="9026"/>
      </w:tabs>
    </w:pPr>
  </w:style>
  <w:style w:type="character" w:styleId="HeaderChar" w:customStyle="1">
    <w:name w:val="Header Char"/>
    <w:basedOn w:val="DefaultParagraphFont"/>
    <w:link w:val="Header"/>
    <w:uiPriority w:val="99"/>
    <w:rsid w:val="006904DD"/>
    <w:rPr>
      <w:rFonts w:ascii="Calibri" w:cs="Calibri" w:eastAsia="Calibri" w:hAnsi="Calibri"/>
    </w:rPr>
  </w:style>
  <w:style w:type="paragraph" w:styleId="Footer">
    <w:name w:val="footer"/>
    <w:basedOn w:val="Normal"/>
    <w:link w:val="FooterChar"/>
    <w:uiPriority w:val="99"/>
    <w:unhideWhenUsed w:val="1"/>
    <w:rsid w:val="006904DD"/>
    <w:pPr>
      <w:tabs>
        <w:tab w:val="center" w:pos="4513"/>
        <w:tab w:val="right" w:pos="9026"/>
      </w:tabs>
    </w:pPr>
  </w:style>
  <w:style w:type="character" w:styleId="FooterChar" w:customStyle="1">
    <w:name w:val="Footer Char"/>
    <w:basedOn w:val="DefaultParagraphFont"/>
    <w:link w:val="Footer"/>
    <w:uiPriority w:val="99"/>
    <w:rsid w:val="006904DD"/>
    <w:rPr>
      <w:rFonts w:ascii="Calibri" w:cs="Calibri" w:eastAsia="Calibri" w:hAnsi="Calibri"/>
    </w:rPr>
  </w:style>
  <w:style w:type="character" w:styleId="BodyTextChar" w:customStyle="1">
    <w:name w:val="Body Text Char"/>
    <w:basedOn w:val="DefaultParagraphFont"/>
    <w:link w:val="BodyText"/>
    <w:uiPriority w:val="1"/>
    <w:rsid w:val="00A32587"/>
    <w:rPr>
      <w:rFonts w:ascii="Calibri" w:cs="Calibri" w:eastAsia="Calibri" w:hAnsi="Calibri"/>
      <w:sz w:val="24"/>
      <w:szCs w:val="24"/>
    </w:rPr>
  </w:style>
  <w:style w:type="table" w:styleId="TableGrid">
    <w:name w:val="Table Grid"/>
    <w:basedOn w:val="TableNormal"/>
    <w:uiPriority w:val="39"/>
    <w:rsid w:val="003579DB"/>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7F79F6"/>
    <w:rPr>
      <w:color w:val="0000ff" w:themeColor="hyperlink"/>
      <w:u w:val="single"/>
    </w:rPr>
  </w:style>
  <w:style w:type="character" w:styleId="UnresolvedMention" w:customStyle="1">
    <w:name w:val="Unresolved Mention"/>
    <w:basedOn w:val="DefaultParagraphFont"/>
    <w:uiPriority w:val="99"/>
    <w:semiHidden w:val="1"/>
    <w:unhideWhenUsed w:val="1"/>
    <w:rsid w:val="007F79F6"/>
    <w:rPr>
      <w:color w:val="605e5c"/>
      <w:shd w:color="auto" w:fill="e1dfdd" w:val="clear"/>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0.0" w:type="dxa"/>
        <w:bottom w:w="0.0" w:type="dxa"/>
        <w:right w:w="0.0" w:type="dxa"/>
      </w:tblCellMar>
    </w:tblPr>
  </w:style>
  <w:style w:type="table" w:styleId="a0" w:customStyle="1">
    <w:basedOn w:val="TableNormal"/>
    <w:tblPr>
      <w:tblStyleRowBandSize w:val="1"/>
      <w:tblStyleColBandSize w:val="1"/>
      <w:tblInd w:w="0.0" w:type="dxa"/>
      <w:tblCellMar>
        <w:top w:w="0.0" w:type="dxa"/>
        <w:left w:w="0.0" w:type="dxa"/>
        <w:bottom w:w="0.0" w:type="dxa"/>
        <w:right w:w="0.0" w:type="dxa"/>
      </w:tblCellMar>
    </w:tblPr>
  </w:style>
  <w:style w:type="table" w:styleId="a1" w:customStyle="1">
    <w:basedOn w:val="TableNormal"/>
    <w:tblPr>
      <w:tblStyleRowBandSize w:val="1"/>
      <w:tblStyleColBandSize w:val="1"/>
      <w:tblInd w:w="0.0" w:type="dxa"/>
      <w:tblCellMar>
        <w:top w:w="0.0" w:type="dxa"/>
        <w:left w:w="0.0" w:type="dxa"/>
        <w:bottom w:w="0.0" w:type="dxa"/>
        <w:right w:w="0.0" w:type="dxa"/>
      </w:tblCellMar>
    </w:tblPr>
  </w:style>
  <w:style w:type="table" w:styleId="a2" w:customStyle="1">
    <w:basedOn w:val="TableNormal"/>
    <w:tblPr>
      <w:tblStyleRowBandSize w:val="1"/>
      <w:tblStyleColBandSize w:val="1"/>
      <w:tblInd w:w="0.0" w:type="dxa"/>
      <w:tblCellMar>
        <w:top w:w="0.0" w:type="dxa"/>
        <w:left w:w="108.0" w:type="dxa"/>
        <w:bottom w:w="0.0" w:type="dxa"/>
        <w:right w:w="108.0" w:type="dxa"/>
      </w:tblCellMar>
    </w:tblPr>
  </w:style>
  <w:style w:type="table" w:styleId="a3" w:customStyle="1">
    <w:basedOn w:val="TableNormal"/>
    <w:tblPr>
      <w:tblStyleRowBandSize w:val="1"/>
      <w:tblStyleColBandSize w:val="1"/>
      <w:tblInd w:w="0.0" w:type="dxa"/>
      <w:tblCellMar>
        <w:top w:w="0.0" w:type="dxa"/>
        <w:left w:w="0.0" w:type="dxa"/>
        <w:bottom w:w="0.0" w:type="dxa"/>
        <w:right w:w="0.0" w:type="dxa"/>
      </w:tblCellMar>
    </w:tblPr>
  </w:style>
  <w:style w:type="table" w:styleId="a4" w:customStyle="1">
    <w:basedOn w:val="TableNormal"/>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obowastebusters@gmail.com" TargetMode="External"/><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obowastebusters@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obowastebuster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u7Wn1WlXKdup10zMpS/2a6Oi/w==">CgMxLjAyCGguZ2pkZ3hzMgloLjMwajB6bGw4AHIhMTZWbEszZkRQX0d0X3JwWjVVeU1vcnF2YmpqSjdzMWQw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2023-01-24T08:03:00Z</dcterms:created>
  <dc:creator>mandy payne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Mozilla/5.0 (Windows NT 10.0; Win64; x64) AppleWebKit/537.36 (KHTML, like Gecko) Chrome/89.0.4389.114 Safari/537.36 Edg/89.0.774.68</vt:lpwstr>
  </property>
  <property fmtid="{D5CDD505-2E9C-101B-9397-08002B2CF9AE}" pid="4" name="LastSaved">
    <vt:filetime>2021-04-16T00:00:00Z</vt:filetime>
  </property>
  <property fmtid="{D5CDD505-2E9C-101B-9397-08002B2CF9AE}" pid="5" name="LastSaved">
    <vt:lpwstr>2021-04-16T00:00:00Z</vt:lpwstr>
  </property>
  <property fmtid="{D5CDD505-2E9C-101B-9397-08002B2CF9AE}" pid="6" name="Creator">
    <vt:lpwstr>Mozilla/5.0 (Windows NT 10.0; Win64; x64) AppleWebKit/537.36 (KHTML, like Gecko) Chrome/89.0.4389.114 Safari/537.36 Edg/89.0.774.68</vt:lpwstr>
  </property>
  <property fmtid="{D5CDD505-2E9C-101B-9397-08002B2CF9AE}" pid="7" name="Created">
    <vt:lpwstr>2021-04-08T00:00:00Z</vt:lpwstr>
  </property>
</Properties>
</file>